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535" w:rsidP="005335D6" w:rsidRDefault="005335D6" w14:paraId="5DEEB07B" w14:textId="32E81097">
      <w:pPr>
        <w:pStyle w:val="Heading1"/>
        <w:spacing w:before="0" w:after="120" w:line="240" w:lineRule="auto"/>
        <w:jc w:val="center"/>
      </w:pPr>
      <w:r>
        <w:t>Web Accessibility Specialist (WAS) Certification Application Worksheet</w:t>
      </w:r>
    </w:p>
    <w:p w:rsidR="009E7EF1" w:rsidP="009E7EF1" w:rsidRDefault="00A15859" w14:paraId="4B4A4E13" w14:textId="58916647">
      <w:pPr>
        <w:pStyle w:val="Heading2"/>
        <w:spacing w:after="120" w:line="240" w:lineRule="auto"/>
      </w:pPr>
      <w:r>
        <w:t xml:space="preserve">Worksheet </w:t>
      </w:r>
      <w:r w:rsidR="009E7EF1">
        <w:t>Instructions</w:t>
      </w:r>
      <w:r w:rsidR="00C1789D">
        <w:t xml:space="preserve"> </w:t>
      </w:r>
    </w:p>
    <w:p w:rsidR="009E7EF1" w:rsidP="009E7EF1" w:rsidRDefault="00781B56" w14:paraId="04C20B1F" w14:textId="6EA3882D">
      <w:r>
        <w:t xml:space="preserve">Use this worksheet to prepare your answers </w:t>
      </w:r>
      <w:r w:rsidR="001B42DE">
        <w:t xml:space="preserve">showing </w:t>
      </w:r>
      <w:r w:rsidR="00F270B5">
        <w:t>your</w:t>
      </w:r>
      <w:r w:rsidR="00A82144">
        <w:t xml:space="preserve"> 3</w:t>
      </w:r>
      <w:r w:rsidR="18A6BC2F">
        <w:t xml:space="preserve"> to </w:t>
      </w:r>
      <w:r w:rsidR="00A82144">
        <w:t xml:space="preserve">5 years of experience </w:t>
      </w:r>
      <w:r w:rsidR="0080590E">
        <w:t xml:space="preserve">in Domains </w:t>
      </w:r>
      <w:r w:rsidR="42F772AE">
        <w:t>One, Two</w:t>
      </w:r>
      <w:r w:rsidR="0080590E">
        <w:t xml:space="preserve"> and </w:t>
      </w:r>
      <w:r w:rsidR="42F772AE">
        <w:t>Three</w:t>
      </w:r>
      <w:r w:rsidR="00F270B5">
        <w:t xml:space="preserve"> </w:t>
      </w:r>
      <w:r>
        <w:t>in the WAS Certification Application</w:t>
      </w:r>
      <w:r w:rsidR="009F7113">
        <w:t xml:space="preserve">. </w:t>
      </w:r>
    </w:p>
    <w:p w:rsidR="00F30ABB" w:rsidP="009E7EF1" w:rsidRDefault="00F30ABB" w14:paraId="2FCAB577" w14:textId="3B636A2E">
      <w:r>
        <w:t xml:space="preserve">If you use this worksheet, you should be able to complete the WAS application in </w:t>
      </w:r>
      <w:r w:rsidR="00C36707">
        <w:t>10-15</w:t>
      </w:r>
      <w:r>
        <w:t xml:space="preserve"> minutes.</w:t>
      </w:r>
    </w:p>
    <w:p w:rsidR="007D64F5" w:rsidP="009E7EF1" w:rsidRDefault="007D64F5" w14:paraId="48CDEEB6" w14:textId="5A721806">
      <w:r>
        <w:t xml:space="preserve">This worksheet is a personal guide </w:t>
      </w:r>
      <w:r w:rsidR="007624EC">
        <w:t xml:space="preserve">to help you </w:t>
      </w:r>
      <w:r>
        <w:t>dra</w:t>
      </w:r>
      <w:r w:rsidR="00021AD7">
        <w:t>ft</w:t>
      </w:r>
      <w:r>
        <w:t xml:space="preserve"> and </w:t>
      </w:r>
      <w:r w:rsidR="01B83DF4">
        <w:t>organize</w:t>
      </w:r>
      <w:r>
        <w:t xml:space="preserve"> your </w:t>
      </w:r>
      <w:r w:rsidR="007624EC">
        <w:t xml:space="preserve">technical experience </w:t>
      </w:r>
      <w:r w:rsidR="009D601C">
        <w:t xml:space="preserve">to prepare for the </w:t>
      </w:r>
      <w:r>
        <w:t xml:space="preserve">WAS Certification </w:t>
      </w:r>
      <w:r w:rsidR="007624EC">
        <w:t>application. Complete this worksheet</w:t>
      </w:r>
      <w:r w:rsidR="003A2881">
        <w:t xml:space="preserve">, </w:t>
      </w:r>
      <w:r w:rsidR="007624EC">
        <w:t>then u</w:t>
      </w:r>
      <w:r>
        <w:t xml:space="preserve">se it </w:t>
      </w:r>
      <w:r w:rsidR="00075A1A">
        <w:t>to copy and paste your answers into a</w:t>
      </w:r>
      <w:r w:rsidR="003A2881">
        <w:t xml:space="preserve"> WAS application. </w:t>
      </w:r>
    </w:p>
    <w:p w:rsidR="00927D42" w:rsidP="009E7EF1" w:rsidRDefault="002B5834" w14:paraId="16195241" w14:textId="35372EDF">
      <w:r>
        <w:t>On this worksheet, we have noted where there is a text box in the application.  These text boxes have a maximum char</w:t>
      </w:r>
      <w:r w:rsidR="008D09BC">
        <w:t>acter limit of 2500.</w:t>
      </w:r>
      <w:r w:rsidR="00520CEA">
        <w:t xml:space="preserve"> To save space, copy and paste text only.</w:t>
      </w:r>
    </w:p>
    <w:p w:rsidR="00246DC8" w:rsidP="00246DC8" w:rsidRDefault="00246DC8" w14:paraId="6931DFE1" w14:textId="3AB6BB8B">
      <w:pPr>
        <w:pStyle w:val="Heading3"/>
      </w:pPr>
      <w:r>
        <w:t>Why?</w:t>
      </w:r>
    </w:p>
    <w:p w:rsidR="00246DC8" w:rsidP="009E7EF1" w:rsidRDefault="00E23525" w14:paraId="7D8C3415" w14:textId="70545F73">
      <w:r>
        <w:t xml:space="preserve">WAS is a technical </w:t>
      </w:r>
      <w:r w:rsidR="00C844D3">
        <w:t>certification. To be approved as a candidate, your</w:t>
      </w:r>
      <w:r w:rsidR="00661D84">
        <w:t xml:space="preserve"> application must show that</w:t>
      </w:r>
      <w:r w:rsidR="001722A0">
        <w:t>:</w:t>
      </w:r>
    </w:p>
    <w:p w:rsidR="001722A0" w:rsidP="001722A0" w:rsidRDefault="0B8E8A37" w14:paraId="66CECF81" w14:textId="5E104A2E">
      <w:pPr>
        <w:pStyle w:val="ListParagraph"/>
        <w:numPr>
          <w:ilvl w:val="0"/>
          <w:numId w:val="1"/>
        </w:numPr>
      </w:pPr>
      <w:r>
        <w:t>You q</w:t>
      </w:r>
      <w:r w:rsidR="2BBDF97B">
        <w:t xml:space="preserve">ualify </w:t>
      </w:r>
      <w:r w:rsidR="13B36ED0">
        <w:t xml:space="preserve">as </w:t>
      </w:r>
      <w:r w:rsidR="2BBDF97B">
        <w:t>a candidate</w:t>
      </w:r>
      <w:r w:rsidR="10945DF2">
        <w:t xml:space="preserve"> with a minimum of </w:t>
      </w:r>
      <w:r w:rsidR="6ABA4AD3">
        <w:t>3</w:t>
      </w:r>
      <w:r w:rsidR="10945DF2">
        <w:t xml:space="preserve"> years </w:t>
      </w:r>
      <w:r w:rsidR="0069256C">
        <w:t>personally</w:t>
      </w:r>
      <w:r w:rsidR="00FC705A">
        <w:t xml:space="preserve"> participating</w:t>
      </w:r>
      <w:r w:rsidR="0069256C">
        <w:t xml:space="preserve"> in the </w:t>
      </w:r>
      <w:r w:rsidR="00B6008D">
        <w:t xml:space="preserve">delivery </w:t>
      </w:r>
      <w:r w:rsidR="00A64670">
        <w:t>of technical digital accessibility resp</w:t>
      </w:r>
      <w:r w:rsidR="006B004B">
        <w:t>o</w:t>
      </w:r>
      <w:r w:rsidR="00A64670">
        <w:t>n</w:t>
      </w:r>
      <w:r w:rsidR="006B004B">
        <w:t>si</w:t>
      </w:r>
      <w:r w:rsidR="00A64670">
        <w:t>bilities in a live customer-focused environment.</w:t>
      </w:r>
    </w:p>
    <w:p w:rsidR="001722A0" w:rsidP="001722A0" w:rsidRDefault="00FC7BAF" w14:paraId="03942433" w14:textId="6F022A8E">
      <w:pPr>
        <w:pStyle w:val="ListParagraph"/>
        <w:numPr>
          <w:ilvl w:val="0"/>
          <w:numId w:val="1"/>
        </w:numPr>
      </w:pPr>
      <w:r>
        <w:t>You h</w:t>
      </w:r>
      <w:r w:rsidR="001722A0">
        <w:t xml:space="preserve">ave </w:t>
      </w:r>
      <w:r w:rsidR="004F475D">
        <w:t xml:space="preserve">3 </w:t>
      </w:r>
      <w:r w:rsidR="000248BC">
        <w:t>to</w:t>
      </w:r>
      <w:r w:rsidR="004F475D">
        <w:t xml:space="preserve"> 5 years of</w:t>
      </w:r>
      <w:r w:rsidR="001722A0">
        <w:t xml:space="preserve"> experience</w:t>
      </w:r>
      <w:r w:rsidR="00BA68CB">
        <w:t xml:space="preserve"> </w:t>
      </w:r>
      <w:r w:rsidR="009E58B4">
        <w:t xml:space="preserve">being personally responsible for </w:t>
      </w:r>
      <w:r w:rsidR="004F475D">
        <w:t xml:space="preserve">performing the job tasks in </w:t>
      </w:r>
      <w:r w:rsidR="00C0000F">
        <w:t xml:space="preserve">WAS </w:t>
      </w:r>
      <w:r w:rsidR="004F475D">
        <w:t xml:space="preserve">Domains One, Two, </w:t>
      </w:r>
      <w:r w:rsidR="00261BA8">
        <w:t>a</w:t>
      </w:r>
      <w:r w:rsidR="004F475D">
        <w:t>nd Three</w:t>
      </w:r>
      <w:r w:rsidR="00A576BB">
        <w:t>.</w:t>
      </w:r>
    </w:p>
    <w:p w:rsidR="00A576BB" w:rsidP="00C96039" w:rsidRDefault="00C96039" w14:paraId="6F15BBA7" w14:textId="79D7EBF8">
      <w:pPr>
        <w:pStyle w:val="Heading3"/>
      </w:pPr>
      <w:r>
        <w:t>How?</w:t>
      </w:r>
    </w:p>
    <w:p w:rsidR="002E48B9" w:rsidP="00F61058" w:rsidRDefault="00F0354C" w14:paraId="33FC39A9" w14:textId="373AFFCE">
      <w:pPr>
        <w:pStyle w:val="ListParagraph"/>
        <w:numPr>
          <w:ilvl w:val="0"/>
          <w:numId w:val="22"/>
        </w:numPr>
        <w:spacing w:before="120"/>
        <w:contextualSpacing w:val="0"/>
      </w:pPr>
      <w:r>
        <w:t xml:space="preserve">Compare your current and past work experience against the </w:t>
      </w:r>
      <w:hyperlink w:history="1" r:id="rId10">
        <w:r w:rsidRPr="005410FA">
          <w:rPr>
            <w:rStyle w:val="Hyperlink"/>
          </w:rPr>
          <w:t>WAS content outlin</w:t>
        </w:r>
        <w:r w:rsidRPr="005410FA" w:rsidR="00327C8F">
          <w:rPr>
            <w:rStyle w:val="Hyperlink"/>
          </w:rPr>
          <w:t>e</w:t>
        </w:r>
      </w:hyperlink>
      <w:r w:rsidR="002F7705">
        <w:t xml:space="preserve"> to understand the </w:t>
      </w:r>
      <w:r w:rsidR="00525686">
        <w:t>job tasks and responsibilities expected of professionals who hold the WAS</w:t>
      </w:r>
      <w:r w:rsidR="002D4415">
        <w:t>.</w:t>
      </w:r>
    </w:p>
    <w:p w:rsidR="00B54A0B" w:rsidP="00F61058" w:rsidRDefault="00B54A0B" w14:paraId="6C48C328" w14:textId="4E09DE9D">
      <w:pPr>
        <w:pStyle w:val="ListParagraph"/>
        <w:numPr>
          <w:ilvl w:val="0"/>
          <w:numId w:val="22"/>
        </w:numPr>
        <w:spacing w:before="120"/>
        <w:contextualSpacing w:val="0"/>
      </w:pPr>
      <w:r>
        <w:t>T</w:t>
      </w:r>
      <w:r w:rsidRPr="00307675">
        <w:t xml:space="preserve">ake your time </w:t>
      </w:r>
      <w:r>
        <w:t xml:space="preserve">with each question </w:t>
      </w:r>
      <w:r w:rsidRPr="00307675">
        <w:t xml:space="preserve">and </w:t>
      </w:r>
      <w:r w:rsidR="00894B39">
        <w:t xml:space="preserve">include enough detail to clearly explain </w:t>
      </w:r>
      <w:r w:rsidRPr="00307675">
        <w:t>your experience</w:t>
      </w:r>
      <w:r>
        <w:t xml:space="preserve"> </w:t>
      </w:r>
      <w:r w:rsidR="00894B39">
        <w:t>with each domain</w:t>
      </w:r>
      <w:r>
        <w:t>.</w:t>
      </w:r>
    </w:p>
    <w:p w:rsidR="00741F6B" w:rsidP="00F61058" w:rsidRDefault="00741F6B" w14:paraId="467A36EB" w14:textId="77777777">
      <w:pPr>
        <w:pStyle w:val="ListParagraph"/>
        <w:numPr>
          <w:ilvl w:val="0"/>
          <w:numId w:val="22"/>
        </w:numPr>
        <w:spacing w:before="120"/>
        <w:contextualSpacing w:val="0"/>
      </w:pPr>
      <w:r w:rsidRPr="003B0405">
        <w:t>You are expected to document your </w:t>
      </w:r>
      <w:r w:rsidRPr="003D5B8D">
        <w:rPr>
          <w:b/>
          <w:bCs/>
        </w:rPr>
        <w:t>roles, personal responsibilities, and experience</w:t>
      </w:r>
      <w:r w:rsidRPr="003B0405">
        <w:t> related to web accessibility</w:t>
      </w:r>
      <w:r>
        <w:t xml:space="preserve"> using this format:</w:t>
      </w:r>
    </w:p>
    <w:p w:rsidRPr="00523EC3" w:rsidR="00741F6B" w:rsidP="00415D51" w:rsidRDefault="00741F6B" w14:paraId="5999BD5F" w14:textId="77777777">
      <w:pPr>
        <w:spacing w:before="120"/>
        <w:ind w:left="720"/>
        <w:rPr>
          <w:rStyle w:val="normaltextrun"/>
          <w:rFonts w:cs="Calibri" w:eastAsiaTheme="majorEastAsia"/>
          <w:b/>
        </w:rPr>
      </w:pPr>
      <w:r w:rsidRPr="00523EC3">
        <w:rPr>
          <w:rStyle w:val="normaltextrun"/>
          <w:rFonts w:cs="Calibri" w:eastAsiaTheme="majorEastAsia"/>
          <w:b/>
          <w:bCs/>
        </w:rPr>
        <w:t xml:space="preserve">Example For Someone Submitting Information on a </w:t>
      </w:r>
      <w:r w:rsidRPr="00523EC3">
        <w:rPr>
          <w:rStyle w:val="normaltextrun"/>
          <w:rFonts w:cs="Calibri" w:eastAsiaTheme="majorEastAsia"/>
          <w:b/>
        </w:rPr>
        <w:t>Project Management Certification</w:t>
      </w:r>
      <w:r w:rsidRPr="00523EC3">
        <w:rPr>
          <w:rStyle w:val="normaltextrun"/>
          <w:rFonts w:cs="Calibri" w:eastAsiaTheme="majorEastAsia"/>
          <w:b/>
          <w:bCs/>
        </w:rPr>
        <w:t xml:space="preserve"> Application:</w:t>
      </w:r>
    </w:p>
    <w:p w:rsidRPr="006903C5" w:rsidR="00741F6B" w:rsidP="00F60CF2" w:rsidRDefault="00741F6B" w14:paraId="7A02C3D8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cs="Segoe UI" w:asciiTheme="minorHAnsi" w:hAnsiTheme="minorHAnsi"/>
        </w:rPr>
      </w:pPr>
      <w:r w:rsidRPr="006903C5">
        <w:rPr>
          <w:rStyle w:val="normaltextrun"/>
          <w:rFonts w:cs="Calibri" w:asciiTheme="minorHAnsi" w:hAnsiTheme="minorHAnsi" w:eastAsiaTheme="majorEastAsia"/>
          <w:b/>
          <w:bCs/>
        </w:rPr>
        <w:lastRenderedPageBreak/>
        <w:t>Role:</w:t>
      </w:r>
      <w:r w:rsidRPr="006903C5">
        <w:rPr>
          <w:rStyle w:val="normaltextrun"/>
          <w:rFonts w:cs="Calibri" w:asciiTheme="minorHAnsi" w:hAnsiTheme="minorHAnsi" w:eastAsiaTheme="majorEastAsia"/>
        </w:rPr>
        <w:t> Senior Project Manager</w:t>
      </w:r>
      <w:r w:rsidRPr="006903C5">
        <w:rPr>
          <w:rStyle w:val="eop"/>
          <w:rFonts w:cs="Calibri" w:asciiTheme="minorHAnsi" w:hAnsiTheme="minorHAnsi" w:eastAsiaTheme="majorEastAsia"/>
        </w:rPr>
        <w:t> </w:t>
      </w:r>
    </w:p>
    <w:p w:rsidRPr="006903C5" w:rsidR="00741F6B" w:rsidP="00F60CF2" w:rsidRDefault="00741F6B" w14:paraId="5720299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cs="Segoe UI" w:asciiTheme="minorHAnsi" w:hAnsiTheme="minorHAnsi"/>
        </w:rPr>
      </w:pPr>
      <w:r w:rsidRPr="006903C5">
        <w:rPr>
          <w:rStyle w:val="normaltextrun"/>
          <w:rFonts w:cs="Calibri" w:asciiTheme="minorHAnsi" w:hAnsiTheme="minorHAnsi" w:eastAsiaTheme="majorEastAsia"/>
          <w:b/>
          <w:bCs/>
        </w:rPr>
        <w:t>Organization:</w:t>
      </w:r>
      <w:r w:rsidRPr="006903C5">
        <w:rPr>
          <w:rStyle w:val="normaltextrun"/>
          <w:rFonts w:cs="Calibri" w:asciiTheme="minorHAnsi" w:hAnsiTheme="minorHAnsi" w:eastAsiaTheme="majorEastAsia"/>
        </w:rPr>
        <w:t> ABC Tech Solutions</w:t>
      </w:r>
      <w:r w:rsidRPr="006903C5">
        <w:rPr>
          <w:rStyle w:val="eop"/>
          <w:rFonts w:cs="Calibri" w:asciiTheme="minorHAnsi" w:hAnsiTheme="minorHAnsi" w:eastAsiaTheme="majorEastAsia"/>
        </w:rPr>
        <w:t> </w:t>
      </w:r>
    </w:p>
    <w:p w:rsidRPr="006903C5" w:rsidR="00741F6B" w:rsidP="00F60CF2" w:rsidRDefault="00741F6B" w14:paraId="07E90E2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cs="Segoe UI" w:asciiTheme="minorHAnsi" w:hAnsiTheme="minorHAnsi"/>
        </w:rPr>
      </w:pPr>
      <w:r w:rsidRPr="006903C5">
        <w:rPr>
          <w:rStyle w:val="normaltextrun"/>
          <w:rFonts w:cs="Calibri" w:asciiTheme="minorHAnsi" w:hAnsiTheme="minorHAnsi" w:eastAsiaTheme="majorEastAsia"/>
          <w:b/>
          <w:bCs/>
        </w:rPr>
        <w:t>Timeframe:</w:t>
      </w:r>
      <w:r w:rsidRPr="006903C5">
        <w:rPr>
          <w:rStyle w:val="normaltextrun"/>
          <w:rFonts w:cs="Calibri" w:asciiTheme="minorHAnsi" w:hAnsiTheme="minorHAnsi" w:eastAsiaTheme="majorEastAsia"/>
        </w:rPr>
        <w:t> Jan 2020 – Dec 2023</w:t>
      </w:r>
      <w:r w:rsidRPr="006903C5">
        <w:rPr>
          <w:rStyle w:val="eop"/>
          <w:rFonts w:cs="Calibri" w:asciiTheme="minorHAnsi" w:hAnsiTheme="minorHAnsi" w:eastAsiaTheme="majorEastAsia"/>
        </w:rPr>
        <w:t> </w:t>
      </w:r>
    </w:p>
    <w:p w:rsidR="00741F6B" w:rsidP="00F60CF2" w:rsidRDefault="00741F6B" w14:paraId="353BC63C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cs="Calibri" w:asciiTheme="minorHAnsi" w:hAnsiTheme="minorHAnsi" w:eastAsiaTheme="majorEastAsia"/>
          <w:kern w:val="2"/>
          <w14:ligatures w14:val="standardContextual"/>
        </w:rPr>
      </w:pPr>
      <w:r w:rsidRPr="006903C5">
        <w:rPr>
          <w:rStyle w:val="normaltextrun"/>
          <w:rFonts w:cs="Calibri" w:asciiTheme="minorHAnsi" w:hAnsiTheme="minorHAnsi" w:eastAsiaTheme="majorEastAsia"/>
          <w:b/>
          <w:bCs/>
        </w:rPr>
        <w:t>Responsibilities:</w:t>
      </w:r>
      <w:r w:rsidRPr="006903C5">
        <w:rPr>
          <w:rStyle w:val="normaltextrun"/>
          <w:rFonts w:cs="Calibri" w:asciiTheme="minorHAnsi" w:hAnsiTheme="minorHAnsi" w:eastAsiaTheme="majorEastAsia"/>
        </w:rPr>
        <w:t> Functionally responsible for end-to-end project delivery across IT infrastructure and software development. Managed budgets up to $1M and coordinated cross-functional teams of 15 members.</w:t>
      </w:r>
      <w:r w:rsidRPr="006903C5">
        <w:rPr>
          <w:rStyle w:val="eop"/>
          <w:rFonts w:cs="Calibri" w:asciiTheme="minorHAnsi" w:hAnsiTheme="minorHAnsi" w:eastAsiaTheme="majorEastAsia"/>
        </w:rPr>
        <w:t> </w:t>
      </w:r>
    </w:p>
    <w:p w:rsidRPr="00741F6B" w:rsidR="00B54A0B" w:rsidP="00F61058" w:rsidRDefault="00F87B02" w14:paraId="3F8BABC0" w14:textId="43FEA5B0">
      <w:pPr>
        <w:pStyle w:val="paragraph"/>
        <w:numPr>
          <w:ilvl w:val="0"/>
          <w:numId w:val="22"/>
        </w:numPr>
        <w:spacing w:before="120" w:beforeAutospacing="0" w:after="120" w:afterAutospacing="0"/>
        <w:textAlignment w:val="baseline"/>
        <w:rPr>
          <w:rFonts w:cs="Segoe UI" w:asciiTheme="minorHAnsi" w:hAnsiTheme="minorHAnsi"/>
        </w:rPr>
      </w:pPr>
      <w:r w:rsidRPr="00741F6B">
        <w:rPr>
          <w:rFonts w:asciiTheme="minorHAnsi" w:hAnsiTheme="minorHAnsi"/>
        </w:rPr>
        <w:t>Copy and paste your responses</w:t>
      </w:r>
      <w:r w:rsidRPr="00741F6B" w:rsidR="00121BE0">
        <w:rPr>
          <w:rFonts w:asciiTheme="minorHAnsi" w:hAnsiTheme="minorHAnsi"/>
        </w:rPr>
        <w:t xml:space="preserve"> from this worksheet into </w:t>
      </w:r>
      <w:r w:rsidRPr="00741F6B" w:rsidR="0028136B">
        <w:rPr>
          <w:rFonts w:asciiTheme="minorHAnsi" w:hAnsiTheme="minorHAnsi"/>
        </w:rPr>
        <w:t xml:space="preserve">the </w:t>
      </w:r>
      <w:r w:rsidR="001D4E36">
        <w:rPr>
          <w:rFonts w:asciiTheme="minorHAnsi" w:hAnsiTheme="minorHAnsi"/>
        </w:rPr>
        <w:t xml:space="preserve">corresponding text boxes in the </w:t>
      </w:r>
      <w:r w:rsidRPr="00741F6B" w:rsidR="0028136B">
        <w:rPr>
          <w:rFonts w:asciiTheme="minorHAnsi" w:hAnsiTheme="minorHAnsi"/>
        </w:rPr>
        <w:t>application.</w:t>
      </w:r>
    </w:p>
    <w:p w:rsidR="00332348" w:rsidP="00F61058" w:rsidRDefault="00332348" w14:paraId="11281E8D" w14:textId="13236500">
      <w:pPr>
        <w:pStyle w:val="ListParagraph"/>
        <w:numPr>
          <w:ilvl w:val="0"/>
          <w:numId w:val="22"/>
        </w:numPr>
        <w:spacing w:before="120"/>
        <w:contextualSpacing w:val="0"/>
      </w:pPr>
      <w:r>
        <w:t>Tip</w:t>
      </w:r>
      <w:r w:rsidRPr="00307675">
        <w:t>: Use work examples to demonstrate your skill</w:t>
      </w:r>
      <w:r w:rsidR="00AD4462">
        <w:t>s</w:t>
      </w:r>
      <w:r w:rsidR="00511C3A">
        <w:t xml:space="preserve"> and </w:t>
      </w:r>
      <w:r w:rsidRPr="00307675">
        <w:t>expertise</w:t>
      </w:r>
      <w:r w:rsidR="07DB65E0">
        <w:t>. R</w:t>
      </w:r>
      <w:r>
        <w:t>eview</w:t>
      </w:r>
      <w:r w:rsidRPr="00307675">
        <w:t xml:space="preserve"> the </w:t>
      </w:r>
      <w:hyperlink r:id="rId11">
        <w:r w:rsidRPr="5448D69E">
          <w:rPr>
            <w:rStyle w:val="Hyperlink"/>
          </w:rPr>
          <w:t>WAS Body of Knowledge (BoK)</w:t>
        </w:r>
      </w:hyperlink>
      <w:r w:rsidRPr="00307675">
        <w:t> </w:t>
      </w:r>
      <w:r w:rsidR="75517584">
        <w:t>for</w:t>
      </w:r>
      <w:r w:rsidRPr="00307675">
        <w:t xml:space="preserve"> guidance.  </w:t>
      </w:r>
    </w:p>
    <w:p w:rsidR="00E6742A" w:rsidP="00E6742A" w:rsidRDefault="00E6742A" w14:paraId="4C415F1D" w14:textId="00C46A1B">
      <w:pPr>
        <w:pStyle w:val="Heading2"/>
        <w:spacing w:after="120"/>
      </w:pPr>
      <w:r>
        <w:t>Domain One</w:t>
      </w:r>
      <w:r w:rsidR="00A11F05">
        <w:t xml:space="preserve">: </w:t>
      </w:r>
      <w:r w:rsidRPr="00A11F05" w:rsidR="00A11F05">
        <w:t>Creating Accessible Web Solutions (40%)</w:t>
      </w:r>
    </w:p>
    <w:p w:rsidR="000409CB" w:rsidP="00E6742A" w:rsidRDefault="000409CB" w14:paraId="7FD948CB" w14:textId="3A2FD5E0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</w:rPr>
      </w:pPr>
      <w:r w:rsidRPr="000409CB">
        <w:rPr>
          <w:rFonts w:cs="Segoe UI" w:asciiTheme="minorHAnsi" w:hAnsiTheme="minorHAnsi"/>
        </w:rPr>
        <w:t>In Domain One, you are required to highlight your knowledge and</w:t>
      </w:r>
      <w:r w:rsidR="00015B26">
        <w:rPr>
          <w:rFonts w:cs="Segoe UI" w:asciiTheme="minorHAnsi" w:hAnsiTheme="minorHAnsi"/>
        </w:rPr>
        <w:t xml:space="preserve"> personal </w:t>
      </w:r>
      <w:r w:rsidRPr="000409CB">
        <w:rPr>
          <w:rFonts w:cs="Segoe UI" w:asciiTheme="minorHAnsi" w:hAnsiTheme="minorHAnsi"/>
        </w:rPr>
        <w:t xml:space="preserve">work experience in 8 areas: </w:t>
      </w:r>
    </w:p>
    <w:p w:rsidR="000409CB" w:rsidP="0092156E" w:rsidRDefault="00721B11" w14:paraId="74A7FDE1" w14:textId="25F61831">
      <w:pPr>
        <w:pStyle w:val="paragraph"/>
        <w:numPr>
          <w:ilvl w:val="0"/>
          <w:numId w:val="19"/>
        </w:numPr>
        <w:spacing w:before="120" w:beforeAutospacing="0" w:after="0" w:afterAutospacing="0"/>
        <w:textAlignment w:val="baseline"/>
        <w:rPr>
          <w:rFonts w:cs="Segoe UI" w:asciiTheme="minorHAnsi" w:hAnsiTheme="minorHAnsi"/>
        </w:rPr>
      </w:pPr>
      <w:r>
        <w:rPr>
          <w:rFonts w:cs="Segoe UI" w:asciiTheme="minorHAnsi" w:hAnsiTheme="minorHAnsi"/>
        </w:rPr>
        <w:t>G</w:t>
      </w:r>
      <w:r w:rsidRPr="000409CB" w:rsidR="000409CB">
        <w:rPr>
          <w:rFonts w:cs="Segoe UI" w:asciiTheme="minorHAnsi" w:hAnsiTheme="minorHAnsi"/>
        </w:rPr>
        <w:t xml:space="preserve">uidelines, principles, and techniques for meeting success criteria </w:t>
      </w:r>
    </w:p>
    <w:p w:rsidR="000409CB" w:rsidP="0092156E" w:rsidRDefault="00721B11" w14:paraId="1DE9610D" w14:textId="733678D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cs="Segoe UI" w:asciiTheme="minorHAnsi" w:hAnsiTheme="minorHAnsi"/>
        </w:rPr>
      </w:pPr>
      <w:r>
        <w:rPr>
          <w:rFonts w:cs="Segoe UI" w:asciiTheme="minorHAnsi" w:hAnsiTheme="minorHAnsi"/>
        </w:rPr>
        <w:t>B</w:t>
      </w:r>
      <w:r w:rsidRPr="000409CB" w:rsidR="000409CB">
        <w:rPr>
          <w:rFonts w:cs="Segoe UI" w:asciiTheme="minorHAnsi" w:hAnsiTheme="minorHAnsi"/>
        </w:rPr>
        <w:t>asic knowledge of programming</w:t>
      </w:r>
    </w:p>
    <w:p w:rsidR="000409CB" w:rsidP="0092156E" w:rsidRDefault="000409CB" w14:paraId="246CF3BF" w14:textId="60BD0BD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cs="Segoe UI" w:asciiTheme="minorHAnsi" w:hAnsiTheme="minorHAnsi"/>
        </w:rPr>
      </w:pPr>
      <w:r w:rsidRPr="000409CB">
        <w:rPr>
          <w:rFonts w:cs="Segoe UI" w:asciiTheme="minorHAnsi" w:hAnsiTheme="minorHAnsi"/>
        </w:rPr>
        <w:t>Creating interactive controls/widgets based on accessibility best practices</w:t>
      </w:r>
    </w:p>
    <w:p w:rsidR="000409CB" w:rsidP="0092156E" w:rsidRDefault="000409CB" w14:paraId="031CFA2F" w14:textId="7FF85FD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cs="Segoe UI" w:asciiTheme="minorHAnsi" w:hAnsiTheme="minorHAnsi"/>
        </w:rPr>
      </w:pPr>
      <w:r w:rsidRPr="000409CB">
        <w:rPr>
          <w:rFonts w:cs="Segoe UI" w:asciiTheme="minorHAnsi" w:hAnsiTheme="minorHAnsi"/>
        </w:rPr>
        <w:t>using ARIA</w:t>
      </w:r>
    </w:p>
    <w:p w:rsidR="000409CB" w:rsidP="0092156E" w:rsidRDefault="00721B11" w14:paraId="6BE8281D" w14:textId="081E786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cs="Segoe UI" w:asciiTheme="minorHAnsi" w:hAnsiTheme="minorHAnsi"/>
        </w:rPr>
      </w:pPr>
      <w:r>
        <w:rPr>
          <w:rFonts w:cs="Segoe UI" w:asciiTheme="minorHAnsi" w:hAnsiTheme="minorHAnsi"/>
        </w:rPr>
        <w:t>A</w:t>
      </w:r>
      <w:r w:rsidRPr="000409CB" w:rsidR="000409CB">
        <w:rPr>
          <w:rFonts w:cs="Segoe UI" w:asciiTheme="minorHAnsi" w:hAnsiTheme="minorHAnsi"/>
        </w:rPr>
        <w:t>ccessibility-supported technologies</w:t>
      </w:r>
      <w:r w:rsidRPr="000409CB" w:rsidR="000409CB">
        <w:rPr>
          <w:rFonts w:cs="Segoe UI" w:asciiTheme="minorHAnsi" w:hAnsiTheme="minorHAnsi"/>
          <w:u w:val="single"/>
        </w:rPr>
        <w:t>, </w:t>
      </w:r>
      <w:r w:rsidRPr="000409CB" w:rsidR="000409CB">
        <w:rPr>
          <w:rFonts w:cs="Segoe UI" w:asciiTheme="minorHAnsi" w:hAnsiTheme="minorHAnsi"/>
        </w:rPr>
        <w:t>accessibility quality assurance</w:t>
      </w:r>
    </w:p>
    <w:p w:rsidR="000409CB" w:rsidP="0092156E" w:rsidRDefault="00721B11" w14:paraId="127844A0" w14:textId="525277FC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cs="Segoe UI" w:asciiTheme="minorHAnsi" w:hAnsiTheme="minorHAnsi"/>
        </w:rPr>
      </w:pPr>
      <w:r>
        <w:rPr>
          <w:rFonts w:cs="Segoe UI" w:asciiTheme="minorHAnsi" w:hAnsiTheme="minorHAnsi"/>
        </w:rPr>
        <w:t>S</w:t>
      </w:r>
      <w:r w:rsidRPr="000409CB" w:rsidR="000409CB">
        <w:rPr>
          <w:rFonts w:cs="Segoe UI" w:asciiTheme="minorHAnsi" w:hAnsiTheme="minorHAnsi"/>
        </w:rPr>
        <w:t>tandard controls vs. custom controls</w:t>
      </w:r>
    </w:p>
    <w:p w:rsidR="000409CB" w:rsidP="0092156E" w:rsidRDefault="00721B11" w14:paraId="748E31B8" w14:textId="50413ECA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cs="Segoe UI" w:asciiTheme="minorHAnsi" w:hAnsiTheme="minorHAnsi"/>
        </w:rPr>
      </w:pPr>
      <w:r>
        <w:rPr>
          <w:rFonts w:cs="Segoe UI" w:asciiTheme="minorHAnsi" w:hAnsiTheme="minorHAnsi"/>
        </w:rPr>
        <w:t>S</w:t>
      </w:r>
      <w:r w:rsidRPr="000409CB" w:rsidR="000409CB">
        <w:rPr>
          <w:rFonts w:cs="Segoe UI" w:asciiTheme="minorHAnsi" w:hAnsiTheme="minorHAnsi"/>
        </w:rPr>
        <w:t>ingle page applications</w:t>
      </w:r>
    </w:p>
    <w:p w:rsidRPr="0036183C" w:rsidR="00E6742A" w:rsidP="0092156E" w:rsidRDefault="00721B11" w14:paraId="6AD03091" w14:textId="61468F4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cs="Segoe UI" w:asciiTheme="minorHAnsi" w:hAnsiTheme="minorHAnsi"/>
        </w:rPr>
      </w:pPr>
      <w:r>
        <w:rPr>
          <w:rFonts w:cs="Segoe UI" w:asciiTheme="minorHAnsi" w:hAnsiTheme="minorHAnsi"/>
        </w:rPr>
        <w:t>S</w:t>
      </w:r>
      <w:r w:rsidRPr="000409CB" w:rsidR="000409CB">
        <w:rPr>
          <w:rFonts w:cs="Segoe UI" w:asciiTheme="minorHAnsi" w:hAnsiTheme="minorHAnsi"/>
        </w:rPr>
        <w:t>trategies of persons with disabilities in using web solutions</w:t>
      </w:r>
      <w:r w:rsidRPr="000409CB" w:rsidR="00DD63D7">
        <w:rPr>
          <w:rFonts w:cs="Segoe UI" w:asciiTheme="minorHAnsi" w:hAnsiTheme="minorHAnsi"/>
        </w:rPr>
        <w:t xml:space="preserve">. </w:t>
      </w:r>
    </w:p>
    <w:p w:rsidRPr="009E72BF" w:rsidR="009E72BF" w:rsidP="009E72BF" w:rsidRDefault="009E72BF" w14:paraId="41336C09" w14:textId="77777777">
      <w:pPr>
        <w:pStyle w:val="ListParagraph"/>
        <w:spacing w:before="120"/>
        <w:ind w:left="0"/>
        <w:contextualSpacing w:val="0"/>
      </w:pPr>
      <w:r w:rsidRPr="009E72BF">
        <w:rPr>
          <w:b/>
          <w:bCs/>
        </w:rPr>
        <w:t>Domain One A:</w:t>
      </w:r>
      <w:r w:rsidRPr="009E72BF">
        <w:t> Guidelines, principles, and techniques for meeting success criteria (including WCAG, WAI-ARIA, ATAG, basic concepts, limitations of the specific guidelines, principles, and techniques, what is normative vs. non-normative; what is included in the different levels (A, AA, AAA)). Write about as many as you can to highlight your experience/responsibilities. </w:t>
      </w:r>
    </w:p>
    <w:p w:rsidR="00343FD4" w:rsidP="00004678" w:rsidRDefault="00266585" w14:paraId="1ED1DB00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</w:t>
      </w:r>
      <w:r w:rsidRPr="00266585" w:rsidR="009E72BF">
        <w:rPr>
          <w:color w:val="000000" w:themeColor="text1"/>
        </w:rPr>
        <w:t> </w:t>
      </w:r>
    </w:p>
    <w:p w:rsidRPr="009E72BF" w:rsidR="009E72BF" w:rsidP="00004678" w:rsidRDefault="009E72BF" w14:paraId="6CC459C0" w14:textId="20877932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 w:rsidR="00750114"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 w:rsidR="00750114">
        <w:rPr>
          <w:color w:val="0070C0"/>
        </w:rPr>
        <w:t>he t</w:t>
      </w:r>
      <w:r w:rsidR="000F1C59">
        <w:rPr>
          <w:color w:val="0070C0"/>
        </w:rPr>
        <w:t>ext box in</w:t>
      </w:r>
      <w:r w:rsidR="00750114">
        <w:rPr>
          <w:color w:val="0070C0"/>
        </w:rPr>
        <w:t xml:space="preserve"> the</w:t>
      </w:r>
      <w:r w:rsidR="000F1C59">
        <w:rPr>
          <w:color w:val="0070C0"/>
        </w:rPr>
        <w:t xml:space="preserve"> application has a maximum character limit</w:t>
      </w:r>
      <w:r w:rsidR="00D56E87">
        <w:rPr>
          <w:color w:val="0070C0"/>
        </w:rPr>
        <w:t xml:space="preserve"> of 2500. To save space, copy and paste as text</w:t>
      </w:r>
      <w:r w:rsidR="00DD5D01">
        <w:rPr>
          <w:color w:val="0070C0"/>
        </w:rPr>
        <w:t xml:space="preserve"> only</w:t>
      </w:r>
      <w:r w:rsidR="00D56E87">
        <w:rPr>
          <w:color w:val="0070C0"/>
        </w:rPr>
        <w:t>.</w:t>
      </w:r>
      <w:r w:rsidRPr="109BEFDA">
        <w:rPr>
          <w:color w:val="0070C0"/>
        </w:rPr>
        <w:t>] </w:t>
      </w:r>
    </w:p>
    <w:p w:rsidRPr="00004678" w:rsidR="00004678" w:rsidP="00004678" w:rsidRDefault="00004678" w14:paraId="10759103" w14:textId="2A7CA702">
      <w:pPr>
        <w:pStyle w:val="ListParagraph"/>
        <w:spacing w:before="120"/>
        <w:ind w:left="0"/>
        <w:contextualSpacing w:val="0"/>
      </w:pPr>
      <w:r w:rsidRPr="00004678">
        <w:rPr>
          <w:b/>
          <w:bCs/>
        </w:rPr>
        <w:t>Domain One B:</w:t>
      </w:r>
      <w:r w:rsidRPr="00004678">
        <w:t xml:space="preserve"> Basic Knowledge of programming (at a conceptual level; principles and concepts related to programming; the impact of specific coding practices on web solutions vs. writing particular code)</w:t>
      </w:r>
      <w:r w:rsidR="008A05F0">
        <w:t>.</w:t>
      </w:r>
    </w:p>
    <w:p w:rsidR="00DD5D01" w:rsidP="00266585" w:rsidRDefault="00266585" w14:paraId="0A720E3F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624E6F53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004678" w:rsidR="00004678" w:rsidP="00004678" w:rsidRDefault="00004678" w14:paraId="0AA00D1B" w14:textId="53B65E63">
      <w:pPr>
        <w:pStyle w:val="ListParagraph"/>
        <w:spacing w:before="120"/>
        <w:ind w:left="0"/>
        <w:contextualSpacing w:val="0"/>
      </w:pPr>
      <w:r w:rsidRPr="00004678">
        <w:rPr>
          <w:b/>
          <w:bCs/>
        </w:rPr>
        <w:lastRenderedPageBreak/>
        <w:t>Domain One C:</w:t>
      </w:r>
      <w:r w:rsidRPr="00004678">
        <w:t xml:space="preserve"> Create Interactive Controls/Widgets Based on Accessibility Best Practices. </w:t>
      </w:r>
    </w:p>
    <w:p w:rsidR="00DD5D01" w:rsidP="00266585" w:rsidRDefault="00266585" w14:paraId="298EC987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6C61C3CD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004678" w:rsidR="00004678" w:rsidP="00004678" w:rsidRDefault="00004678" w14:paraId="685A3887" w14:textId="7CB5ED84">
      <w:pPr>
        <w:pStyle w:val="ListParagraph"/>
        <w:spacing w:before="120"/>
        <w:ind w:left="0"/>
        <w:contextualSpacing w:val="0"/>
      </w:pPr>
      <w:r w:rsidRPr="00004678">
        <w:rPr>
          <w:b/>
          <w:bCs/>
        </w:rPr>
        <w:t>Domain One D:</w:t>
      </w:r>
      <w:r w:rsidRPr="00004678">
        <w:t xml:space="preserve"> Using ARIA</w:t>
      </w:r>
      <w:r w:rsidR="00A168D2">
        <w:t>.</w:t>
      </w:r>
    </w:p>
    <w:p w:rsidR="00DD5D01" w:rsidP="00266585" w:rsidRDefault="00266585" w14:paraId="40D20C03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2026156C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004678" w:rsidR="00004678" w:rsidP="00004678" w:rsidRDefault="00004678" w14:paraId="0A71FC3D" w14:textId="491F9506">
      <w:pPr>
        <w:pStyle w:val="ListParagraph"/>
        <w:spacing w:before="120"/>
        <w:ind w:left="0"/>
        <w:contextualSpacing w:val="0"/>
      </w:pPr>
      <w:r w:rsidRPr="00004678">
        <w:rPr>
          <w:b/>
          <w:bCs/>
        </w:rPr>
        <w:t>Domain One E:</w:t>
      </w:r>
      <w:r w:rsidRPr="00004678">
        <w:t xml:space="preserve"> Accessibility-supported technologies (including user's assistive technologies and accessibility features; combination of assistive technologies and user agents; design decisions in choosing technologies that support accessibility; </w:t>
      </w:r>
      <w:r w:rsidR="002A0E34">
        <w:t>examples:</w:t>
      </w:r>
      <w:r w:rsidRPr="00004678">
        <w:t xml:space="preserve"> differences in assistive technology supports and behaviors, differences in support for touch when screen reader is on vs. off). </w:t>
      </w:r>
    </w:p>
    <w:p w:rsidR="00DD5D01" w:rsidP="00266585" w:rsidRDefault="00266585" w14:paraId="2B865E3C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1AE10A07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004678" w:rsidR="00004678" w:rsidP="00004678" w:rsidRDefault="00004678" w14:paraId="18FBE3CC" w14:textId="78DC0D39">
      <w:pPr>
        <w:pStyle w:val="ListParagraph"/>
        <w:spacing w:before="120"/>
        <w:ind w:left="0"/>
        <w:contextualSpacing w:val="0"/>
      </w:pPr>
      <w:r w:rsidRPr="00004678">
        <w:rPr>
          <w:b/>
          <w:bCs/>
        </w:rPr>
        <w:t>Domain One F:</w:t>
      </w:r>
      <w:r w:rsidRPr="00004678">
        <w:t xml:space="preserve"> Standard controls vs. custom controls (</w:t>
      </w:r>
      <w:r w:rsidR="002A0E34">
        <w:t>examples:</w:t>
      </w:r>
      <w:r w:rsidRPr="00004678">
        <w:t xml:space="preserve"> using standard </w:t>
      </w:r>
      <w:r w:rsidRPr="00004678" w:rsidR="000E620D">
        <w:t>controls,</w:t>
      </w:r>
      <w:r w:rsidRPr="00004678">
        <w:t xml:space="preserve"> when possible, if using build custom controls build them using WAI-ARIA best practices). </w:t>
      </w:r>
    </w:p>
    <w:p w:rsidR="00DD5D01" w:rsidP="00266585" w:rsidRDefault="00266585" w14:paraId="7DA3E49E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6949C7CC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004678" w:rsidR="00004678" w:rsidP="00004678" w:rsidRDefault="00004678" w14:paraId="1B5E1DA7" w14:textId="2EE52E17">
      <w:pPr>
        <w:pStyle w:val="ListParagraph"/>
        <w:spacing w:before="120"/>
        <w:ind w:left="0"/>
        <w:contextualSpacing w:val="0"/>
      </w:pPr>
      <w:r w:rsidRPr="00004678">
        <w:rPr>
          <w:b/>
          <w:bCs/>
        </w:rPr>
        <w:t>Domain One G</w:t>
      </w:r>
      <w:r w:rsidRPr="00004678">
        <w:t>: Single page applications (e</w:t>
      </w:r>
      <w:r w:rsidR="002A0E34">
        <w:t>xamples:</w:t>
      </w:r>
      <w:r w:rsidRPr="00004678">
        <w:t xml:space="preserve"> focus control, delays for AJAX-Screen Reader compatibility, live announcements) </w:t>
      </w:r>
    </w:p>
    <w:p w:rsidR="00DD5D01" w:rsidP="00266585" w:rsidRDefault="00266585" w14:paraId="4131EEB5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14576456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004678" w:rsidR="00004678" w:rsidP="00004678" w:rsidRDefault="00004678" w14:paraId="42A1C942" w14:textId="2AC5DC7C">
      <w:pPr>
        <w:pStyle w:val="ListParagraph"/>
        <w:spacing w:before="120"/>
        <w:ind w:left="0"/>
        <w:contextualSpacing w:val="0"/>
      </w:pPr>
      <w:r w:rsidRPr="00004678">
        <w:rPr>
          <w:b/>
          <w:bCs/>
        </w:rPr>
        <w:t>Domain One H:</w:t>
      </w:r>
      <w:r w:rsidRPr="00004678">
        <w:t xml:space="preserve"> Strategies of persons with disabilities in using web solutions (</w:t>
      </w:r>
      <w:r w:rsidR="002A0E34">
        <w:t>example</w:t>
      </w:r>
      <w:r w:rsidR="00282E22">
        <w:t>s</w:t>
      </w:r>
      <w:r w:rsidR="002A0E34">
        <w:t>:</w:t>
      </w:r>
      <w:r w:rsidRPr="00004678">
        <w:t xml:space="preserve"> navigation of screen reader users, headings and landmarks, coping strategies, user-preferred methods vs. website-specific methods, using keyboard vs. mouse). </w:t>
      </w:r>
    </w:p>
    <w:p w:rsidR="00DD5D01" w:rsidP="0069791C" w:rsidRDefault="0069791C" w14:paraId="3385D001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533846CF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lastRenderedPageBreak/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="00AF29CF" w:rsidP="00AF29CF" w:rsidRDefault="00AF29CF" w14:paraId="61BB5EA6" w14:textId="37ADB52E">
      <w:pPr>
        <w:pStyle w:val="Heading2"/>
        <w:rPr>
          <w:b/>
          <w:bCs/>
        </w:rPr>
      </w:pPr>
      <w:r w:rsidRPr="00AF29CF">
        <w:rPr>
          <w:b/>
          <w:bCs/>
        </w:rPr>
        <w:t>Domain Two</w:t>
      </w:r>
      <w:r w:rsidRPr="00AF29CF">
        <w:t>: Identify accessibility issues in web solutions (40%) </w:t>
      </w:r>
      <w:r w:rsidRPr="00AF29CF">
        <w:rPr>
          <w:b/>
          <w:bCs/>
        </w:rPr>
        <w:t> </w:t>
      </w:r>
    </w:p>
    <w:p w:rsidR="000A11FC" w:rsidP="00C953C3" w:rsidRDefault="00C953C3" w14:paraId="0EA6A167" w14:textId="52D8AB6C">
      <w:r>
        <w:t>In</w:t>
      </w:r>
      <w:r w:rsidR="61743F02">
        <w:t xml:space="preserve"> </w:t>
      </w:r>
      <w:r>
        <w:t xml:space="preserve">Domain Two, you are required to highlight your knowledge and </w:t>
      </w:r>
      <w:r w:rsidR="00CE3CA2">
        <w:t>personal</w:t>
      </w:r>
      <w:r>
        <w:t xml:space="preserve"> work experience in </w:t>
      </w:r>
      <w:r w:rsidR="0069791C">
        <w:t>8</w:t>
      </w:r>
      <w:r>
        <w:t xml:space="preserve"> areas: </w:t>
      </w:r>
    </w:p>
    <w:p w:rsidR="000A11FC" w:rsidP="0092156E" w:rsidRDefault="000A11FC" w14:paraId="0CBAC93D" w14:textId="77777777">
      <w:pPr>
        <w:pStyle w:val="ListParagraph"/>
        <w:numPr>
          <w:ilvl w:val="0"/>
          <w:numId w:val="20"/>
        </w:numPr>
      </w:pPr>
      <w:r>
        <w:t>I</w:t>
      </w:r>
      <w:r w:rsidRPr="00C953C3" w:rsidR="00C953C3">
        <w:t>nteroperability and compatibility issues</w:t>
      </w:r>
    </w:p>
    <w:p w:rsidR="000A11FC" w:rsidP="0092156E" w:rsidRDefault="000A11FC" w14:paraId="0E21D2D6" w14:textId="4E71E534">
      <w:pPr>
        <w:pStyle w:val="ListParagraph"/>
        <w:numPr>
          <w:ilvl w:val="0"/>
          <w:numId w:val="20"/>
        </w:numPr>
      </w:pPr>
      <w:r>
        <w:t>I</w:t>
      </w:r>
      <w:r w:rsidRPr="00C953C3" w:rsidR="00C953C3">
        <w:t>dentifying guidelines and principles regarding issues</w:t>
      </w:r>
    </w:p>
    <w:p w:rsidR="000A11FC" w:rsidP="0092156E" w:rsidRDefault="000A11FC" w14:paraId="4A9F416F" w14:textId="77777777">
      <w:pPr>
        <w:pStyle w:val="ListParagraph"/>
        <w:numPr>
          <w:ilvl w:val="0"/>
          <w:numId w:val="20"/>
        </w:numPr>
      </w:pPr>
      <w:r>
        <w:t>T</w:t>
      </w:r>
      <w:r w:rsidRPr="00C953C3" w:rsidR="00C953C3">
        <w:t>esting with assistive technologies</w:t>
      </w:r>
    </w:p>
    <w:p w:rsidR="003801F0" w:rsidP="0092156E" w:rsidRDefault="000A11FC" w14:paraId="3F6FAB12" w14:textId="77777777">
      <w:pPr>
        <w:pStyle w:val="ListParagraph"/>
        <w:numPr>
          <w:ilvl w:val="0"/>
          <w:numId w:val="20"/>
        </w:numPr>
      </w:pPr>
      <w:r>
        <w:t>T</w:t>
      </w:r>
      <w:r w:rsidRPr="00C953C3" w:rsidR="00C953C3">
        <w:t>esting tools for the web</w:t>
      </w:r>
    </w:p>
    <w:p w:rsidR="00197119" w:rsidP="0092156E" w:rsidRDefault="00197119" w14:paraId="7AC640BB" w14:textId="77777777">
      <w:pPr>
        <w:pStyle w:val="ListParagraph"/>
        <w:numPr>
          <w:ilvl w:val="0"/>
          <w:numId w:val="20"/>
        </w:numPr>
      </w:pPr>
      <w:r>
        <w:t>A</w:t>
      </w:r>
      <w:r w:rsidRPr="00C953C3" w:rsidR="00C953C3">
        <w:t>ccessibility quality assurance</w:t>
      </w:r>
    </w:p>
    <w:p w:rsidR="00197119" w:rsidP="0092156E" w:rsidRDefault="00197119" w14:paraId="1F980888" w14:textId="77777777">
      <w:pPr>
        <w:pStyle w:val="ListParagraph"/>
        <w:numPr>
          <w:ilvl w:val="0"/>
          <w:numId w:val="20"/>
        </w:numPr>
      </w:pPr>
      <w:r>
        <w:t>T</w:t>
      </w:r>
      <w:r w:rsidRPr="00C953C3" w:rsidR="00C953C3">
        <w:t>esting with assistive technologies</w:t>
      </w:r>
    </w:p>
    <w:p w:rsidR="00197119" w:rsidP="0092156E" w:rsidRDefault="00197119" w14:paraId="669CDFA8" w14:textId="77777777">
      <w:pPr>
        <w:pStyle w:val="ListParagraph"/>
        <w:numPr>
          <w:ilvl w:val="0"/>
          <w:numId w:val="20"/>
        </w:numPr>
      </w:pPr>
      <w:r>
        <w:t>T</w:t>
      </w:r>
      <w:r w:rsidRPr="00C953C3" w:rsidR="00C953C3">
        <w:t>esting for end-user impact</w:t>
      </w:r>
    </w:p>
    <w:p w:rsidRPr="00C953C3" w:rsidR="00C953C3" w:rsidP="0092156E" w:rsidRDefault="00C953C3" w14:paraId="43CAA196" w14:textId="6FD8AE1F">
      <w:pPr>
        <w:pStyle w:val="ListParagraph"/>
        <w:numPr>
          <w:ilvl w:val="0"/>
          <w:numId w:val="20"/>
        </w:numPr>
      </w:pPr>
      <w:r w:rsidRPr="00C953C3">
        <w:t>Testing tools for the web  </w:t>
      </w:r>
    </w:p>
    <w:p w:rsidRPr="00C953C3" w:rsidR="00C953C3" w:rsidP="00C953C3" w:rsidRDefault="00C953C3" w14:paraId="2798D8D6" w14:textId="75A3B24F">
      <w:r w:rsidRPr="00C953C3">
        <w:rPr>
          <w:b/>
          <w:bCs/>
        </w:rPr>
        <w:t>Domain Two A: </w:t>
      </w:r>
      <w:r w:rsidRPr="00C953C3">
        <w:t>Interoperability and compatibility issues (</w:t>
      </w:r>
      <w:r w:rsidR="002A0E34">
        <w:t>example:</w:t>
      </w:r>
      <w:r w:rsidRPr="00C953C3">
        <w:t xml:space="preserve"> works with JAWS, Chrome, Safari, etc.). </w:t>
      </w:r>
    </w:p>
    <w:p w:rsidR="00DD5D01" w:rsidP="0069791C" w:rsidRDefault="0069791C" w14:paraId="3AFDA83A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23B7FC45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C953C3" w:rsidR="00C953C3" w:rsidP="00C953C3" w:rsidRDefault="00C953C3" w14:paraId="3A464E85" w14:textId="77777777">
      <w:r w:rsidRPr="00C953C3">
        <w:rPr>
          <w:b/>
          <w:bCs/>
        </w:rPr>
        <w:t>Domain Two B:</w:t>
      </w:r>
      <w:r w:rsidRPr="00C953C3">
        <w:t> Identifying guidelines and principles regarding issues (including WCAG, WAI</w:t>
      </w:r>
      <w:r w:rsidRPr="00C953C3">
        <w:rPr>
          <w:u w:val="single"/>
        </w:rPr>
        <w:t> </w:t>
      </w:r>
      <w:r w:rsidRPr="00C953C3">
        <w:t>ARIA, ATAG, basic concepts, limitations of the specific guidelines, principles, and techniques, what is normative vs. non-normative; what is included in different levels (A, AA, AAA)). </w:t>
      </w:r>
    </w:p>
    <w:p w:rsidR="00DD5D01" w:rsidP="0069791C" w:rsidRDefault="0069791C" w14:paraId="62F3613E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41383DF3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C953C3" w:rsidR="00C953C3" w:rsidP="00C953C3" w:rsidRDefault="00C953C3" w14:paraId="2CC2A9BC" w14:textId="03A83D71">
      <w:r w:rsidRPr="00C953C3">
        <w:rPr>
          <w:b/>
          <w:bCs/>
        </w:rPr>
        <w:t>Domain Two C:</w:t>
      </w:r>
      <w:r w:rsidRPr="00C953C3">
        <w:t> Testing with assistive technologies (</w:t>
      </w:r>
      <w:r w:rsidR="002A0E34">
        <w:t>example</w:t>
      </w:r>
      <w:r w:rsidR="00282E22">
        <w:t>s</w:t>
      </w:r>
      <w:r w:rsidR="002A0E34">
        <w:t>:</w:t>
      </w:r>
      <w:r w:rsidRPr="00C953C3">
        <w:t xml:space="preserve"> navigation of screen reader users, headings and landmarks, screen magnifiers, high contrast, using keyboard vs. mouse). </w:t>
      </w:r>
    </w:p>
    <w:p w:rsidR="00DD5D01" w:rsidP="0069791C" w:rsidRDefault="0069791C" w14:paraId="44D5A09D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21E20DA4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C953C3" w:rsidR="00C953C3" w:rsidP="00C953C3" w:rsidRDefault="00C953C3" w14:paraId="7DECC3C3" w14:textId="5AF72AF1">
      <w:r w:rsidRPr="00C953C3">
        <w:rPr>
          <w:b/>
          <w:bCs/>
        </w:rPr>
        <w:lastRenderedPageBreak/>
        <w:t>Domain Two D:</w:t>
      </w:r>
      <w:r w:rsidRPr="00C953C3">
        <w:t> Testing tools for the web (both automated and manual tools, i.e., what they are and what their limitations</w:t>
      </w:r>
      <w:r w:rsidR="004B58FF">
        <w:t xml:space="preserve"> are</w:t>
      </w:r>
      <w:r w:rsidRPr="00C953C3">
        <w:t xml:space="preserve">; </w:t>
      </w:r>
      <w:r w:rsidR="00E90683">
        <w:t>example</w:t>
      </w:r>
      <w:r w:rsidR="00CB5319">
        <w:t>s</w:t>
      </w:r>
      <w:r w:rsidR="00E90683">
        <w:t>:</w:t>
      </w:r>
      <w:r w:rsidRPr="00C953C3">
        <w:t xml:space="preserve"> unit testing, browser-based tools, spider tools, bookmarklet, automated tools used to monitor site vs. external tools)</w:t>
      </w:r>
      <w:r w:rsidRPr="00C953C3" w:rsidR="00D9134B">
        <w:t xml:space="preserve">. </w:t>
      </w:r>
    </w:p>
    <w:p w:rsidR="00DD5D01" w:rsidP="0069791C" w:rsidRDefault="0069791C" w14:paraId="63AD2134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6B606A41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0D6D59" w:rsidR="00C953C3" w:rsidP="00C953C3" w:rsidRDefault="00C953C3" w14:paraId="62CEC929" w14:textId="42D696AE">
      <w:r w:rsidRPr="00C953C3">
        <w:rPr>
          <w:b/>
          <w:bCs/>
        </w:rPr>
        <w:t>Domain Two E:</w:t>
      </w:r>
      <w:r w:rsidR="000D6D59">
        <w:t xml:space="preserve"> </w:t>
      </w:r>
      <w:r w:rsidRPr="00C953C3">
        <w:t xml:space="preserve">Accessibility quality assurance (i.e., assuring the quality of accessibility throughout the development life cycle, difference and overlap between user </w:t>
      </w:r>
      <w:r w:rsidRPr="000D6D59">
        <w:t>experience and accessibility). </w:t>
      </w:r>
    </w:p>
    <w:p w:rsidR="00DD5D01" w:rsidP="0069791C" w:rsidRDefault="0069791C" w14:paraId="128A7C97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DD5D01" w:rsidP="00DD5D01" w:rsidRDefault="00DD5D01" w14:paraId="5A2AB9DB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C953C3" w:rsidR="00C953C3" w:rsidP="00C953C3" w:rsidRDefault="00C953C3" w14:paraId="7D2FDF2A" w14:textId="59EDAF69">
      <w:r w:rsidRPr="00C953C3">
        <w:rPr>
          <w:b/>
          <w:bCs/>
        </w:rPr>
        <w:t>Domain Two F:</w:t>
      </w:r>
      <w:r w:rsidRPr="00C953C3">
        <w:t> Testing with assistive technologies (</w:t>
      </w:r>
      <w:r w:rsidR="002A0E34">
        <w:t>examples:</w:t>
      </w:r>
      <w:r w:rsidRPr="00C953C3">
        <w:t xml:space="preserve"> navigation of screen reader users, headings and landmarks, screen magnifiers, high contrast, using keyboard vs. mouse) </w:t>
      </w:r>
    </w:p>
    <w:p w:rsidR="001547A1" w:rsidP="0069791C" w:rsidRDefault="0069791C" w14:paraId="7833B14A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1547A1" w:rsidP="001547A1" w:rsidRDefault="001547A1" w14:paraId="05876701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C953C3" w:rsidR="00C953C3" w:rsidP="00C953C3" w:rsidRDefault="00C953C3" w14:paraId="533682B2" w14:textId="17158EA5">
      <w:r w:rsidRPr="00C953C3">
        <w:rPr>
          <w:b/>
          <w:bCs/>
        </w:rPr>
        <w:t>Domain Two G: </w:t>
      </w:r>
      <w:r w:rsidRPr="00C953C3">
        <w:t>Testing for end-user impact (</w:t>
      </w:r>
      <w:r w:rsidR="002A0E34">
        <w:t>examples:</w:t>
      </w:r>
      <w:r w:rsidRPr="00C953C3">
        <w:t xml:space="preserve"> low vision, cognitive, mobile/touch) </w:t>
      </w:r>
    </w:p>
    <w:p w:rsidR="001547A1" w:rsidP="0069791C" w:rsidRDefault="0069791C" w14:paraId="6981EABC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="001547A1" w:rsidP="001547A1" w:rsidRDefault="001547A1" w14:paraId="01799CC7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="00F46149" w:rsidP="00F46149" w:rsidRDefault="007D4BA8" w14:paraId="5B20DF46" w14:textId="73060314">
      <w:pPr>
        <w:spacing w:before="120"/>
      </w:pPr>
      <w:r w:rsidRPr="1EABBEE9" w:rsidR="007D4BA8">
        <w:rPr>
          <w:b w:val="1"/>
          <w:bCs w:val="1"/>
        </w:rPr>
        <w:t xml:space="preserve">Domain Two </w:t>
      </w:r>
      <w:r w:rsidRPr="1EABBEE9" w:rsidR="007D4BA8">
        <w:rPr>
          <w:b w:val="1"/>
          <w:bCs w:val="1"/>
        </w:rPr>
        <w:t>H</w:t>
      </w:r>
      <w:r w:rsidRPr="1EABBEE9" w:rsidR="007D4BA8">
        <w:rPr>
          <w:b w:val="1"/>
          <w:bCs w:val="1"/>
        </w:rPr>
        <w:t>: </w:t>
      </w:r>
      <w:r w:rsidR="00F46149">
        <w:rPr/>
        <w:t>Testing tools for the web (both automated and manual tools</w:t>
      </w:r>
      <w:r w:rsidR="009D52F1">
        <w:rPr/>
        <w:t xml:space="preserve">, </w:t>
      </w:r>
      <w:r w:rsidR="00F46149">
        <w:rPr/>
        <w:t>what they are and their limitations</w:t>
      </w:r>
      <w:r w:rsidR="009D52F1">
        <w:rPr/>
        <w:t>. Examples:</w:t>
      </w:r>
      <w:r w:rsidR="00BD3ECB">
        <w:rPr/>
        <w:t xml:space="preserve"> </w:t>
      </w:r>
      <w:r w:rsidR="00F46149">
        <w:rPr/>
        <w:t xml:space="preserve">unit testing, browser-based tools, spider tools, bookmarklet, automated tools used to </w:t>
      </w:r>
      <w:r w:rsidR="00F46149">
        <w:rPr/>
        <w:t>monitor</w:t>
      </w:r>
      <w:r w:rsidR="00F46149">
        <w:rPr/>
        <w:t xml:space="preserve"> site vs. external tools</w:t>
      </w:r>
      <w:r w:rsidR="00F46149">
        <w:rPr/>
        <w:t>)</w:t>
      </w:r>
      <w:r w:rsidR="201F9765">
        <w:rPr/>
        <w:t>.</w:t>
      </w:r>
    </w:p>
    <w:p w:rsidR="006B186C" w:rsidP="006B186C" w:rsidRDefault="006B186C" w14:paraId="0A04F3B4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="00A5700F" w:rsidP="00A5700F" w:rsidRDefault="00A5700F" w14:paraId="460BFC43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="00C953C3" w:rsidP="00FC4024" w:rsidRDefault="00FC4024" w14:paraId="66AEFD06" w14:textId="755FF2AE">
      <w:pPr>
        <w:pStyle w:val="Heading2"/>
        <w:rPr>
          <w:b/>
          <w:bCs/>
        </w:rPr>
      </w:pPr>
      <w:r w:rsidRPr="00FC4024">
        <w:rPr>
          <w:b/>
          <w:bCs/>
        </w:rPr>
        <w:lastRenderedPageBreak/>
        <w:t>Domain Three</w:t>
      </w:r>
      <w:r w:rsidRPr="00FC4024">
        <w:t>: Remediating Issues in Web Solutions (20%)</w:t>
      </w:r>
      <w:r w:rsidRPr="00FC4024">
        <w:rPr>
          <w:b/>
          <w:bCs/>
        </w:rPr>
        <w:t> </w:t>
      </w:r>
    </w:p>
    <w:p w:rsidR="00F80E2C" w:rsidP="00F80E2C" w:rsidRDefault="00F80E2C" w14:paraId="675AB7FB" w14:textId="4C2BE1D3">
      <w:r w:rsidRPr="00F80E2C">
        <w:t>In</w:t>
      </w:r>
      <w:r w:rsidR="00DD5A1A">
        <w:t xml:space="preserve"> </w:t>
      </w:r>
      <w:r w:rsidRPr="00F80E2C">
        <w:t>Domain</w:t>
      </w:r>
      <w:r w:rsidR="00DD5A1A">
        <w:t xml:space="preserve"> </w:t>
      </w:r>
      <w:r w:rsidRPr="00F80E2C">
        <w:t xml:space="preserve">Three, </w:t>
      </w:r>
      <w:r w:rsidR="006D596B">
        <w:t>you are requ</w:t>
      </w:r>
      <w:r w:rsidR="00292EDB">
        <w:t>i</w:t>
      </w:r>
      <w:r w:rsidR="006D596B">
        <w:t>red</w:t>
      </w:r>
      <w:r w:rsidR="003D4A89">
        <w:t xml:space="preserve"> </w:t>
      </w:r>
      <w:r w:rsidRPr="00F80E2C">
        <w:t>to</w:t>
      </w:r>
      <w:r w:rsidR="00DD5A1A">
        <w:t xml:space="preserve"> </w:t>
      </w:r>
      <w:r w:rsidRPr="00F80E2C">
        <w:t>highlight</w:t>
      </w:r>
      <w:r w:rsidR="00DD5A1A">
        <w:t xml:space="preserve"> </w:t>
      </w:r>
      <w:r w:rsidR="006D596B">
        <w:t>your</w:t>
      </w:r>
      <w:r w:rsidR="00DD5A1A">
        <w:t xml:space="preserve"> </w:t>
      </w:r>
      <w:r w:rsidRPr="00F80E2C">
        <w:t>knowledge</w:t>
      </w:r>
      <w:r w:rsidR="00DD5A1A">
        <w:t xml:space="preserve"> </w:t>
      </w:r>
      <w:r w:rsidRPr="00F80E2C">
        <w:t>and</w:t>
      </w:r>
      <w:r w:rsidR="00DD5A1A">
        <w:t xml:space="preserve"> </w:t>
      </w:r>
      <w:r w:rsidR="003D4A89">
        <w:t>personal</w:t>
      </w:r>
      <w:r w:rsidR="00DD5A1A">
        <w:t xml:space="preserve"> </w:t>
      </w:r>
      <w:r w:rsidRPr="00F80E2C">
        <w:t>work</w:t>
      </w:r>
      <w:r w:rsidR="00DD5A1A">
        <w:t xml:space="preserve"> e</w:t>
      </w:r>
      <w:r w:rsidRPr="00F80E2C">
        <w:t>xperience in</w:t>
      </w:r>
      <w:r w:rsidR="00DD5A1A">
        <w:t xml:space="preserve"> </w:t>
      </w:r>
      <w:r w:rsidR="0069791C">
        <w:t>3</w:t>
      </w:r>
      <w:r w:rsidR="006D596B">
        <w:t xml:space="preserve"> </w:t>
      </w:r>
      <w:r w:rsidRPr="00F80E2C">
        <w:t xml:space="preserve">areas: </w:t>
      </w:r>
    </w:p>
    <w:p w:rsidR="00F80E2C" w:rsidP="0092156E" w:rsidRDefault="00F80E2C" w14:paraId="159EB4DD" w14:textId="25D33E04">
      <w:pPr>
        <w:pStyle w:val="ListParagraph"/>
        <w:numPr>
          <w:ilvl w:val="0"/>
          <w:numId w:val="21"/>
        </w:numPr>
      </w:pPr>
      <w:r>
        <w:t>L</w:t>
      </w:r>
      <w:r w:rsidRPr="00F80E2C">
        <w:t>evel of</w:t>
      </w:r>
      <w:r w:rsidR="00DD5A1A">
        <w:t xml:space="preserve"> </w:t>
      </w:r>
      <w:r w:rsidRPr="00F80E2C">
        <w:t>severity and prioritization of issues</w:t>
      </w:r>
    </w:p>
    <w:p w:rsidR="00F80E2C" w:rsidP="0092156E" w:rsidRDefault="00F80E2C" w14:paraId="5E625236" w14:textId="77777777">
      <w:pPr>
        <w:pStyle w:val="ListParagraph"/>
        <w:numPr>
          <w:ilvl w:val="0"/>
          <w:numId w:val="21"/>
        </w:numPr>
      </w:pPr>
      <w:r>
        <w:t>R</w:t>
      </w:r>
      <w:r w:rsidRPr="00F80E2C">
        <w:t>ecommending strategies and/or techniques for fixing issues</w:t>
      </w:r>
    </w:p>
    <w:p w:rsidR="00F80E2C" w:rsidP="0092156E" w:rsidRDefault="00F80E2C" w14:paraId="4F93E8D4" w14:textId="143A6B43">
      <w:pPr>
        <w:pStyle w:val="ListParagraph"/>
        <w:numPr>
          <w:ilvl w:val="0"/>
          <w:numId w:val="21"/>
        </w:numPr>
      </w:pPr>
      <w:r>
        <w:t>I</w:t>
      </w:r>
      <w:r w:rsidRPr="00F80E2C">
        <w:t>ntegrating</w:t>
      </w:r>
      <w:r w:rsidR="00DD5A1A">
        <w:t xml:space="preserve"> </w:t>
      </w:r>
      <w:r w:rsidRPr="00F80E2C">
        <w:t>Accessibility into the Procurement Process.</w:t>
      </w:r>
    </w:p>
    <w:p w:rsidRPr="00F80E2C" w:rsidR="00F80E2C" w:rsidP="00F80E2C" w:rsidRDefault="00F80E2C" w14:paraId="674EB801" w14:textId="02A6CDC6">
      <w:r w:rsidRPr="00F80E2C">
        <w:rPr>
          <w:b/>
          <w:bCs/>
        </w:rPr>
        <w:t>Domain Three A: </w:t>
      </w:r>
      <w:r w:rsidRPr="00F80E2C">
        <w:t>Level of severity and prioritization of issues (</w:t>
      </w:r>
      <w:r w:rsidR="002A0E34">
        <w:t>examples:</w:t>
      </w:r>
      <w:r w:rsidRPr="00F80E2C">
        <w:t xml:space="preserve"> cost benefit; legal risk, user impact, what is the problem, what to focus on first)</w:t>
      </w:r>
      <w:r w:rsidR="00F505AE">
        <w:t>.</w:t>
      </w:r>
      <w:r w:rsidRPr="00F80E2C">
        <w:t> </w:t>
      </w:r>
    </w:p>
    <w:p w:rsidR="001547A1" w:rsidP="0069791C" w:rsidRDefault="0069791C" w14:paraId="7D17A419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1547A1" w:rsidP="001547A1" w:rsidRDefault="001547A1" w14:paraId="174E0204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F80E2C" w:rsidR="00F80E2C" w:rsidP="00F80E2C" w:rsidRDefault="00F80E2C" w14:paraId="62767D5E" w14:textId="27DCE2EE">
      <w:r w:rsidRPr="00F80E2C">
        <w:rPr>
          <w:b/>
          <w:bCs/>
        </w:rPr>
        <w:t>Domain Three B:</w:t>
      </w:r>
      <w:r w:rsidRPr="00F80E2C">
        <w:t> Recommending strategies and/or techniques for fixing issues (</w:t>
      </w:r>
      <w:r w:rsidR="002A0E34">
        <w:t>examples:</w:t>
      </w:r>
      <w:r w:rsidRPr="00F80E2C">
        <w:t xml:space="preserve"> the best solution, a solution that is most</w:t>
      </w:r>
      <w:r w:rsidRPr="00F80E2C">
        <w:rPr>
          <w:u w:val="single"/>
        </w:rPr>
        <w:t>-</w:t>
      </w:r>
      <w:r w:rsidRPr="00F80E2C">
        <w:t>widely useful, feasibility of the solution, fixing vs. redesign, how to fix it). </w:t>
      </w:r>
    </w:p>
    <w:p w:rsidR="001547A1" w:rsidP="0069791C" w:rsidRDefault="0069791C" w14:paraId="2B57FE21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1547A1" w:rsidP="001547A1" w:rsidRDefault="001547A1" w14:paraId="60970F28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Pr="00F80E2C" w:rsidR="00F80E2C" w:rsidP="00F80E2C" w:rsidRDefault="00F80E2C" w14:paraId="7FB8543A" w14:textId="57DC8660">
      <w:r w:rsidRPr="00F80E2C">
        <w:rPr>
          <w:b/>
          <w:bCs/>
        </w:rPr>
        <w:t>Domain Three C: </w:t>
      </w:r>
      <w:r w:rsidRPr="00F80E2C">
        <w:t>Integrate Accessibility into the Procurement Process</w:t>
      </w:r>
      <w:r w:rsidR="008A05F0">
        <w:t>.</w:t>
      </w:r>
    </w:p>
    <w:p w:rsidR="001547A1" w:rsidP="0069791C" w:rsidRDefault="0069791C" w14:paraId="402ABA8F" w14:textId="77777777">
      <w:pPr>
        <w:pStyle w:val="ListParagraph"/>
        <w:spacing w:before="120"/>
        <w:ind w:left="0"/>
        <w:contextualSpacing w:val="0"/>
        <w:rPr>
          <w:color w:val="000000" w:themeColor="text1"/>
        </w:rPr>
      </w:pPr>
      <w:r w:rsidRPr="00266585">
        <w:rPr>
          <w:color w:val="000000" w:themeColor="text1"/>
        </w:rPr>
        <w:t>Response: </w:t>
      </w:r>
    </w:p>
    <w:p w:rsidRPr="009E72BF" w:rsidR="001547A1" w:rsidP="001547A1" w:rsidRDefault="001547A1" w14:paraId="1637E2E4" w14:textId="77777777">
      <w:pPr>
        <w:pStyle w:val="ListParagraph"/>
        <w:spacing w:before="120"/>
        <w:ind w:left="0"/>
        <w:contextualSpacing w:val="0"/>
        <w:rPr>
          <w:color w:val="0070C0"/>
        </w:rPr>
      </w:pPr>
      <w:r w:rsidRPr="109BEFDA">
        <w:rPr>
          <w:color w:val="0070C0"/>
        </w:rPr>
        <w:t>[</w:t>
      </w:r>
      <w:r>
        <w:rPr>
          <w:color w:val="0070C0"/>
        </w:rPr>
        <w:t xml:space="preserve">Use this area to type your response. </w:t>
      </w:r>
      <w:r w:rsidRPr="109BEFDA">
        <w:rPr>
          <w:color w:val="0070C0"/>
        </w:rPr>
        <w:t>T</w:t>
      </w:r>
      <w:r>
        <w:rPr>
          <w:color w:val="0070C0"/>
        </w:rPr>
        <w:t>he text box in the application has a maximum character limit of 2500. To save space, copy and paste as text only.</w:t>
      </w:r>
      <w:r w:rsidRPr="109BEFDA">
        <w:rPr>
          <w:color w:val="0070C0"/>
        </w:rPr>
        <w:t>] </w:t>
      </w:r>
    </w:p>
    <w:p w:rsidR="00EF32CD" w:rsidP="00F61058" w:rsidRDefault="00274DD2" w14:paraId="1D722D5C" w14:textId="6666A916">
      <w:pPr>
        <w:pStyle w:val="Heading2"/>
      </w:pPr>
      <w:r>
        <w:t>Disclaimer</w:t>
      </w:r>
    </w:p>
    <w:p w:rsidRPr="009E72BF" w:rsidR="0069791C" w:rsidP="00F61058" w:rsidRDefault="00274DD2" w14:paraId="381DCDCB" w14:textId="3D25A90B">
      <w:pPr>
        <w:pStyle w:val="ListParagraph"/>
        <w:spacing w:before="120"/>
        <w:ind w:left="0"/>
        <w:contextualSpacing w:val="0"/>
        <w:rPr>
          <w:color w:val="0070C0"/>
        </w:rPr>
      </w:pPr>
      <w:r w:rsidRPr="00F61058">
        <w:t xml:space="preserve">This worksheet is </w:t>
      </w:r>
      <w:r w:rsidR="00F8239E">
        <w:rPr>
          <w:b/>
          <w:bCs/>
        </w:rPr>
        <w:t>NOT</w:t>
      </w:r>
      <w:r w:rsidRPr="00F61058">
        <w:t xml:space="preserve"> the WAS application. Please do </w:t>
      </w:r>
      <w:r w:rsidR="00F8239E">
        <w:rPr>
          <w:b/>
          <w:bCs/>
        </w:rPr>
        <w:t>NOT</w:t>
      </w:r>
      <w:r w:rsidRPr="00F61058">
        <w:rPr>
          <w:b/>
          <w:bCs/>
        </w:rPr>
        <w:t xml:space="preserve"> </w:t>
      </w:r>
      <w:r w:rsidRPr="00F61058">
        <w:t>submit or send this to IAAP. It is for your personal preparation and reference only.</w:t>
      </w:r>
    </w:p>
    <w:sectPr w:rsidRPr="009E72BF" w:rsidR="0069791C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482" w:rsidP="00B16806" w:rsidRDefault="006F4482" w14:paraId="2B1CC38C" w14:textId="77777777">
      <w:pPr>
        <w:spacing w:after="0" w:line="240" w:lineRule="auto"/>
      </w:pPr>
      <w:r>
        <w:separator/>
      </w:r>
    </w:p>
  </w:endnote>
  <w:endnote w:type="continuationSeparator" w:id="0">
    <w:p w:rsidR="006F4482" w:rsidP="00B16806" w:rsidRDefault="006F4482" w14:paraId="0E7E63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003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806" w:rsidRDefault="00B16806" w14:paraId="29BEFFEA" w14:textId="5A75AD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6806" w:rsidRDefault="00B16806" w14:paraId="32FFEFF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482" w:rsidP="00B16806" w:rsidRDefault="006F4482" w14:paraId="63413E58" w14:textId="77777777">
      <w:pPr>
        <w:spacing w:after="0" w:line="240" w:lineRule="auto"/>
      </w:pPr>
      <w:r>
        <w:separator/>
      </w:r>
    </w:p>
  </w:footnote>
  <w:footnote w:type="continuationSeparator" w:id="0">
    <w:p w:rsidR="006F4482" w:rsidP="00B16806" w:rsidRDefault="006F4482" w14:paraId="3071B64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606F"/>
    <w:multiLevelType w:val="multilevel"/>
    <w:tmpl w:val="AA26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24CF1"/>
    <w:multiLevelType w:val="hybridMultilevel"/>
    <w:tmpl w:val="F370B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0ED0"/>
    <w:multiLevelType w:val="hybridMultilevel"/>
    <w:tmpl w:val="21B0DA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022109"/>
    <w:multiLevelType w:val="hybridMultilevel"/>
    <w:tmpl w:val="FAE020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82300"/>
    <w:multiLevelType w:val="hybridMultilevel"/>
    <w:tmpl w:val="F2822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F0061"/>
    <w:multiLevelType w:val="hybridMultilevel"/>
    <w:tmpl w:val="534CF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5E3C58"/>
    <w:multiLevelType w:val="multilevel"/>
    <w:tmpl w:val="62548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3BA55CA3"/>
    <w:multiLevelType w:val="multilevel"/>
    <w:tmpl w:val="45F8B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3C3458B4"/>
    <w:multiLevelType w:val="multilevel"/>
    <w:tmpl w:val="4FCC94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45CE3826"/>
    <w:multiLevelType w:val="hybridMultilevel"/>
    <w:tmpl w:val="6CD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B80FDE"/>
    <w:multiLevelType w:val="hybridMultilevel"/>
    <w:tmpl w:val="D3A84E08"/>
    <w:lvl w:ilvl="0" w:tplc="B7640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5717B"/>
    <w:multiLevelType w:val="multilevel"/>
    <w:tmpl w:val="85D6F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4C1F0B24"/>
    <w:multiLevelType w:val="hybridMultilevel"/>
    <w:tmpl w:val="83A280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9F4D58"/>
    <w:multiLevelType w:val="multilevel"/>
    <w:tmpl w:val="BC048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5DE85B30"/>
    <w:multiLevelType w:val="multilevel"/>
    <w:tmpl w:val="12D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E17731D"/>
    <w:multiLevelType w:val="multilevel"/>
    <w:tmpl w:val="C4125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67237BBA"/>
    <w:multiLevelType w:val="hybridMultilevel"/>
    <w:tmpl w:val="A4E69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91A84"/>
    <w:multiLevelType w:val="multilevel"/>
    <w:tmpl w:val="C598FA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68A00938"/>
    <w:multiLevelType w:val="hybridMultilevel"/>
    <w:tmpl w:val="67661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53E07"/>
    <w:multiLevelType w:val="hybridMultilevel"/>
    <w:tmpl w:val="EBDA8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6105"/>
    <w:multiLevelType w:val="multilevel"/>
    <w:tmpl w:val="A416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2E8021D"/>
    <w:multiLevelType w:val="hybridMultilevel"/>
    <w:tmpl w:val="7A56A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B50F0"/>
    <w:multiLevelType w:val="multilevel"/>
    <w:tmpl w:val="89EE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53989990">
    <w:abstractNumId w:val="5"/>
  </w:num>
  <w:num w:numId="2" w16cid:durableId="2105612303">
    <w:abstractNumId w:val="19"/>
  </w:num>
  <w:num w:numId="3" w16cid:durableId="1697651925">
    <w:abstractNumId w:val="7"/>
  </w:num>
  <w:num w:numId="4" w16cid:durableId="85271049">
    <w:abstractNumId w:val="13"/>
  </w:num>
  <w:num w:numId="5" w16cid:durableId="1908955253">
    <w:abstractNumId w:val="15"/>
  </w:num>
  <w:num w:numId="6" w16cid:durableId="241453454">
    <w:abstractNumId w:val="11"/>
  </w:num>
  <w:num w:numId="7" w16cid:durableId="1799373680">
    <w:abstractNumId w:val="6"/>
  </w:num>
  <w:num w:numId="8" w16cid:durableId="1097016550">
    <w:abstractNumId w:val="17"/>
  </w:num>
  <w:num w:numId="9" w16cid:durableId="1213231835">
    <w:abstractNumId w:val="8"/>
  </w:num>
  <w:num w:numId="10" w16cid:durableId="996882499">
    <w:abstractNumId w:val="2"/>
  </w:num>
  <w:num w:numId="11" w16cid:durableId="782967062">
    <w:abstractNumId w:val="20"/>
  </w:num>
  <w:num w:numId="12" w16cid:durableId="1466049373">
    <w:abstractNumId w:val="22"/>
  </w:num>
  <w:num w:numId="13" w16cid:durableId="1050377061">
    <w:abstractNumId w:val="14"/>
  </w:num>
  <w:num w:numId="14" w16cid:durableId="1676763104">
    <w:abstractNumId w:val="10"/>
  </w:num>
  <w:num w:numId="15" w16cid:durableId="1406494058">
    <w:abstractNumId w:val="16"/>
  </w:num>
  <w:num w:numId="16" w16cid:durableId="564027167">
    <w:abstractNumId w:val="21"/>
  </w:num>
  <w:num w:numId="17" w16cid:durableId="325326182">
    <w:abstractNumId w:val="4"/>
  </w:num>
  <w:num w:numId="18" w16cid:durableId="172496555">
    <w:abstractNumId w:val="9"/>
  </w:num>
  <w:num w:numId="19" w16cid:durableId="1258102606">
    <w:abstractNumId w:val="18"/>
  </w:num>
  <w:num w:numId="20" w16cid:durableId="2080865818">
    <w:abstractNumId w:val="3"/>
  </w:num>
  <w:num w:numId="21" w16cid:durableId="2032414348">
    <w:abstractNumId w:val="1"/>
  </w:num>
  <w:num w:numId="22" w16cid:durableId="1896037811">
    <w:abstractNumId w:val="12"/>
  </w:num>
  <w:num w:numId="23" w16cid:durableId="103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35"/>
    <w:rsid w:val="000009F5"/>
    <w:rsid w:val="00004678"/>
    <w:rsid w:val="000116F6"/>
    <w:rsid w:val="00012076"/>
    <w:rsid w:val="00012146"/>
    <w:rsid w:val="00014B4A"/>
    <w:rsid w:val="00015298"/>
    <w:rsid w:val="00015B26"/>
    <w:rsid w:val="00021AD7"/>
    <w:rsid w:val="00023D93"/>
    <w:rsid w:val="000248BC"/>
    <w:rsid w:val="000254CE"/>
    <w:rsid w:val="000271E3"/>
    <w:rsid w:val="0003066B"/>
    <w:rsid w:val="00030CFF"/>
    <w:rsid w:val="000331C4"/>
    <w:rsid w:val="000342D0"/>
    <w:rsid w:val="000409CB"/>
    <w:rsid w:val="00041D82"/>
    <w:rsid w:val="00041DDC"/>
    <w:rsid w:val="0005516A"/>
    <w:rsid w:val="00057495"/>
    <w:rsid w:val="00057DE6"/>
    <w:rsid w:val="000612A2"/>
    <w:rsid w:val="000752FA"/>
    <w:rsid w:val="00075A1A"/>
    <w:rsid w:val="0007682C"/>
    <w:rsid w:val="00076990"/>
    <w:rsid w:val="00080212"/>
    <w:rsid w:val="00080F30"/>
    <w:rsid w:val="00082A63"/>
    <w:rsid w:val="00084EE6"/>
    <w:rsid w:val="000860CC"/>
    <w:rsid w:val="00086C16"/>
    <w:rsid w:val="000928DA"/>
    <w:rsid w:val="000A11C6"/>
    <w:rsid w:val="000A11FC"/>
    <w:rsid w:val="000A3467"/>
    <w:rsid w:val="000B2398"/>
    <w:rsid w:val="000D6D59"/>
    <w:rsid w:val="000E1D4B"/>
    <w:rsid w:val="000E2E20"/>
    <w:rsid w:val="000E620D"/>
    <w:rsid w:val="000F1C59"/>
    <w:rsid w:val="000F22C0"/>
    <w:rsid w:val="000F2733"/>
    <w:rsid w:val="000F2A32"/>
    <w:rsid w:val="000F3910"/>
    <w:rsid w:val="000F3D37"/>
    <w:rsid w:val="000F3E7A"/>
    <w:rsid w:val="000F5792"/>
    <w:rsid w:val="000F6EB9"/>
    <w:rsid w:val="00100224"/>
    <w:rsid w:val="001035DA"/>
    <w:rsid w:val="00103E79"/>
    <w:rsid w:val="00103EEE"/>
    <w:rsid w:val="00107508"/>
    <w:rsid w:val="00114263"/>
    <w:rsid w:val="0011451B"/>
    <w:rsid w:val="00120BB6"/>
    <w:rsid w:val="00121BE0"/>
    <w:rsid w:val="00121C5A"/>
    <w:rsid w:val="00123180"/>
    <w:rsid w:val="00123D93"/>
    <w:rsid w:val="00125746"/>
    <w:rsid w:val="00132C3E"/>
    <w:rsid w:val="001373F4"/>
    <w:rsid w:val="00142891"/>
    <w:rsid w:val="00145842"/>
    <w:rsid w:val="00153083"/>
    <w:rsid w:val="00153688"/>
    <w:rsid w:val="001547A1"/>
    <w:rsid w:val="00155806"/>
    <w:rsid w:val="00166663"/>
    <w:rsid w:val="001722A0"/>
    <w:rsid w:val="00172484"/>
    <w:rsid w:val="00174E11"/>
    <w:rsid w:val="00177BB6"/>
    <w:rsid w:val="00182FA0"/>
    <w:rsid w:val="0018362B"/>
    <w:rsid w:val="00196037"/>
    <w:rsid w:val="00197119"/>
    <w:rsid w:val="001A188E"/>
    <w:rsid w:val="001A5C38"/>
    <w:rsid w:val="001B42DE"/>
    <w:rsid w:val="001C083D"/>
    <w:rsid w:val="001C5026"/>
    <w:rsid w:val="001D0769"/>
    <w:rsid w:val="001D4E36"/>
    <w:rsid w:val="001E2F5E"/>
    <w:rsid w:val="001E34AB"/>
    <w:rsid w:val="001E42EC"/>
    <w:rsid w:val="001E4E48"/>
    <w:rsid w:val="001E7CD2"/>
    <w:rsid w:val="001F04FA"/>
    <w:rsid w:val="001F4FDA"/>
    <w:rsid w:val="001F55D7"/>
    <w:rsid w:val="002015C1"/>
    <w:rsid w:val="00204727"/>
    <w:rsid w:val="002075DD"/>
    <w:rsid w:val="0021400C"/>
    <w:rsid w:val="0021672B"/>
    <w:rsid w:val="00220217"/>
    <w:rsid w:val="00226D3D"/>
    <w:rsid w:val="0022791F"/>
    <w:rsid w:val="00237EB1"/>
    <w:rsid w:val="00246DC8"/>
    <w:rsid w:val="00247184"/>
    <w:rsid w:val="00250BC7"/>
    <w:rsid w:val="00250F8A"/>
    <w:rsid w:val="00251CCD"/>
    <w:rsid w:val="00252C15"/>
    <w:rsid w:val="00253D23"/>
    <w:rsid w:val="0025675C"/>
    <w:rsid w:val="002577A4"/>
    <w:rsid w:val="00261BA8"/>
    <w:rsid w:val="00263D18"/>
    <w:rsid w:val="00266585"/>
    <w:rsid w:val="002708D9"/>
    <w:rsid w:val="00272D68"/>
    <w:rsid w:val="00274B43"/>
    <w:rsid w:val="00274DAB"/>
    <w:rsid w:val="00274DD2"/>
    <w:rsid w:val="0028136B"/>
    <w:rsid w:val="00282E22"/>
    <w:rsid w:val="00287260"/>
    <w:rsid w:val="00291B2B"/>
    <w:rsid w:val="00292EDB"/>
    <w:rsid w:val="00297C9B"/>
    <w:rsid w:val="00297E57"/>
    <w:rsid w:val="002A0E34"/>
    <w:rsid w:val="002A1932"/>
    <w:rsid w:val="002A3356"/>
    <w:rsid w:val="002A4FAC"/>
    <w:rsid w:val="002A4FC0"/>
    <w:rsid w:val="002A7391"/>
    <w:rsid w:val="002B1B91"/>
    <w:rsid w:val="002B4F50"/>
    <w:rsid w:val="002B5834"/>
    <w:rsid w:val="002B70DE"/>
    <w:rsid w:val="002B78D5"/>
    <w:rsid w:val="002C123D"/>
    <w:rsid w:val="002D09D6"/>
    <w:rsid w:val="002D4415"/>
    <w:rsid w:val="002D4B19"/>
    <w:rsid w:val="002D5AFE"/>
    <w:rsid w:val="002E48B9"/>
    <w:rsid w:val="002E7273"/>
    <w:rsid w:val="002F1F8E"/>
    <w:rsid w:val="002F5E0C"/>
    <w:rsid w:val="002F7705"/>
    <w:rsid w:val="00303B1C"/>
    <w:rsid w:val="00304EF9"/>
    <w:rsid w:val="00305DEB"/>
    <w:rsid w:val="00306928"/>
    <w:rsid w:val="00307675"/>
    <w:rsid w:val="00314D4E"/>
    <w:rsid w:val="00324494"/>
    <w:rsid w:val="003272A0"/>
    <w:rsid w:val="00327C8F"/>
    <w:rsid w:val="003309C7"/>
    <w:rsid w:val="003313A9"/>
    <w:rsid w:val="00332348"/>
    <w:rsid w:val="00334391"/>
    <w:rsid w:val="00336BDA"/>
    <w:rsid w:val="003412AC"/>
    <w:rsid w:val="00343FD4"/>
    <w:rsid w:val="00344343"/>
    <w:rsid w:val="00344AA4"/>
    <w:rsid w:val="00346813"/>
    <w:rsid w:val="00355E80"/>
    <w:rsid w:val="003607E2"/>
    <w:rsid w:val="00361656"/>
    <w:rsid w:val="0036183C"/>
    <w:rsid w:val="00363979"/>
    <w:rsid w:val="003653E8"/>
    <w:rsid w:val="003657A3"/>
    <w:rsid w:val="00365EC5"/>
    <w:rsid w:val="003673ED"/>
    <w:rsid w:val="00367F69"/>
    <w:rsid w:val="00372A2B"/>
    <w:rsid w:val="00375258"/>
    <w:rsid w:val="00375338"/>
    <w:rsid w:val="00377D50"/>
    <w:rsid w:val="003801F0"/>
    <w:rsid w:val="003821F7"/>
    <w:rsid w:val="0038356F"/>
    <w:rsid w:val="003869C5"/>
    <w:rsid w:val="003907A1"/>
    <w:rsid w:val="0039449D"/>
    <w:rsid w:val="003A2881"/>
    <w:rsid w:val="003A31B4"/>
    <w:rsid w:val="003A5C1F"/>
    <w:rsid w:val="003A6553"/>
    <w:rsid w:val="003B0405"/>
    <w:rsid w:val="003B239B"/>
    <w:rsid w:val="003C02FA"/>
    <w:rsid w:val="003C09A6"/>
    <w:rsid w:val="003C1FD4"/>
    <w:rsid w:val="003C587B"/>
    <w:rsid w:val="003D4A89"/>
    <w:rsid w:val="003D4B07"/>
    <w:rsid w:val="003D5B8D"/>
    <w:rsid w:val="003D60EE"/>
    <w:rsid w:val="003D6EA9"/>
    <w:rsid w:val="003D798F"/>
    <w:rsid w:val="003E072E"/>
    <w:rsid w:val="003E298C"/>
    <w:rsid w:val="003E6AF4"/>
    <w:rsid w:val="003F4E12"/>
    <w:rsid w:val="003F57D1"/>
    <w:rsid w:val="003F6562"/>
    <w:rsid w:val="00400A27"/>
    <w:rsid w:val="004023AC"/>
    <w:rsid w:val="00404C9D"/>
    <w:rsid w:val="00405CC8"/>
    <w:rsid w:val="00406E2A"/>
    <w:rsid w:val="00410306"/>
    <w:rsid w:val="004131FA"/>
    <w:rsid w:val="00415D51"/>
    <w:rsid w:val="00417106"/>
    <w:rsid w:val="00421162"/>
    <w:rsid w:val="004240E8"/>
    <w:rsid w:val="00425178"/>
    <w:rsid w:val="0042692D"/>
    <w:rsid w:val="004278C1"/>
    <w:rsid w:val="0043033C"/>
    <w:rsid w:val="00433CD2"/>
    <w:rsid w:val="004429F5"/>
    <w:rsid w:val="0044314B"/>
    <w:rsid w:val="00445CAF"/>
    <w:rsid w:val="00445D34"/>
    <w:rsid w:val="00454E2C"/>
    <w:rsid w:val="004554CD"/>
    <w:rsid w:val="00455738"/>
    <w:rsid w:val="00463D31"/>
    <w:rsid w:val="00464364"/>
    <w:rsid w:val="00464A8F"/>
    <w:rsid w:val="0046513A"/>
    <w:rsid w:val="004661B6"/>
    <w:rsid w:val="004662B4"/>
    <w:rsid w:val="00466308"/>
    <w:rsid w:val="00467C89"/>
    <w:rsid w:val="0047234C"/>
    <w:rsid w:val="00474D83"/>
    <w:rsid w:val="004912E4"/>
    <w:rsid w:val="00493B48"/>
    <w:rsid w:val="00496F70"/>
    <w:rsid w:val="004A2535"/>
    <w:rsid w:val="004A7543"/>
    <w:rsid w:val="004B0471"/>
    <w:rsid w:val="004B17B0"/>
    <w:rsid w:val="004B27AA"/>
    <w:rsid w:val="004B58FF"/>
    <w:rsid w:val="004B6512"/>
    <w:rsid w:val="004B7698"/>
    <w:rsid w:val="004C0088"/>
    <w:rsid w:val="004C2443"/>
    <w:rsid w:val="004C305A"/>
    <w:rsid w:val="004D1BDF"/>
    <w:rsid w:val="004D3C36"/>
    <w:rsid w:val="004D3F4B"/>
    <w:rsid w:val="004D67DF"/>
    <w:rsid w:val="004E1BB1"/>
    <w:rsid w:val="004E1CB5"/>
    <w:rsid w:val="004E35A5"/>
    <w:rsid w:val="004F0F60"/>
    <w:rsid w:val="004F43D2"/>
    <w:rsid w:val="004F475D"/>
    <w:rsid w:val="004F6EFA"/>
    <w:rsid w:val="004F719C"/>
    <w:rsid w:val="005009AD"/>
    <w:rsid w:val="00502D93"/>
    <w:rsid w:val="00506062"/>
    <w:rsid w:val="005079D5"/>
    <w:rsid w:val="00511C3A"/>
    <w:rsid w:val="00520CEA"/>
    <w:rsid w:val="00523EC3"/>
    <w:rsid w:val="00525686"/>
    <w:rsid w:val="00526003"/>
    <w:rsid w:val="00526BF6"/>
    <w:rsid w:val="00527553"/>
    <w:rsid w:val="0052798C"/>
    <w:rsid w:val="00532D5B"/>
    <w:rsid w:val="005335D6"/>
    <w:rsid w:val="00533D38"/>
    <w:rsid w:val="005366EC"/>
    <w:rsid w:val="005410FA"/>
    <w:rsid w:val="005456A3"/>
    <w:rsid w:val="005547DA"/>
    <w:rsid w:val="00555630"/>
    <w:rsid w:val="00555B3F"/>
    <w:rsid w:val="00566933"/>
    <w:rsid w:val="005741E3"/>
    <w:rsid w:val="005825EA"/>
    <w:rsid w:val="00586CB0"/>
    <w:rsid w:val="00591874"/>
    <w:rsid w:val="00596430"/>
    <w:rsid w:val="00596576"/>
    <w:rsid w:val="00596E45"/>
    <w:rsid w:val="005A308B"/>
    <w:rsid w:val="005A3EBB"/>
    <w:rsid w:val="005C1748"/>
    <w:rsid w:val="005C1F30"/>
    <w:rsid w:val="005C22C6"/>
    <w:rsid w:val="005C55D6"/>
    <w:rsid w:val="005D3A07"/>
    <w:rsid w:val="005D4C42"/>
    <w:rsid w:val="005D6545"/>
    <w:rsid w:val="005E073C"/>
    <w:rsid w:val="005E0C53"/>
    <w:rsid w:val="005E121C"/>
    <w:rsid w:val="005E2C3F"/>
    <w:rsid w:val="005E3B61"/>
    <w:rsid w:val="005E6DD7"/>
    <w:rsid w:val="005F1026"/>
    <w:rsid w:val="005F3DF8"/>
    <w:rsid w:val="005F445C"/>
    <w:rsid w:val="006001F0"/>
    <w:rsid w:val="00603231"/>
    <w:rsid w:val="006268B7"/>
    <w:rsid w:val="0062691B"/>
    <w:rsid w:val="006302B1"/>
    <w:rsid w:val="00637FC4"/>
    <w:rsid w:val="00640949"/>
    <w:rsid w:val="006430D2"/>
    <w:rsid w:val="006465BA"/>
    <w:rsid w:val="00647153"/>
    <w:rsid w:val="00654512"/>
    <w:rsid w:val="00661D84"/>
    <w:rsid w:val="006645FC"/>
    <w:rsid w:val="00670E16"/>
    <w:rsid w:val="006722DA"/>
    <w:rsid w:val="0067757B"/>
    <w:rsid w:val="006903C5"/>
    <w:rsid w:val="00691260"/>
    <w:rsid w:val="006913CC"/>
    <w:rsid w:val="0069256C"/>
    <w:rsid w:val="00692E88"/>
    <w:rsid w:val="0069791C"/>
    <w:rsid w:val="006A5AA5"/>
    <w:rsid w:val="006A743A"/>
    <w:rsid w:val="006A769C"/>
    <w:rsid w:val="006A7747"/>
    <w:rsid w:val="006B004B"/>
    <w:rsid w:val="006B184B"/>
    <w:rsid w:val="006B186C"/>
    <w:rsid w:val="006B1CDB"/>
    <w:rsid w:val="006B697B"/>
    <w:rsid w:val="006C0AEA"/>
    <w:rsid w:val="006C2D80"/>
    <w:rsid w:val="006C7B7B"/>
    <w:rsid w:val="006D0850"/>
    <w:rsid w:val="006D1381"/>
    <w:rsid w:val="006D2D27"/>
    <w:rsid w:val="006D3BCC"/>
    <w:rsid w:val="006D596B"/>
    <w:rsid w:val="006D5DCA"/>
    <w:rsid w:val="006E0945"/>
    <w:rsid w:val="006E1B4E"/>
    <w:rsid w:val="006E1D8F"/>
    <w:rsid w:val="006F1130"/>
    <w:rsid w:val="006F264B"/>
    <w:rsid w:val="006F2E71"/>
    <w:rsid w:val="006F3932"/>
    <w:rsid w:val="006F4482"/>
    <w:rsid w:val="007008FC"/>
    <w:rsid w:val="007017E3"/>
    <w:rsid w:val="00703B35"/>
    <w:rsid w:val="007040D8"/>
    <w:rsid w:val="00706C71"/>
    <w:rsid w:val="00710B3E"/>
    <w:rsid w:val="0071193D"/>
    <w:rsid w:val="00721B11"/>
    <w:rsid w:val="0072631F"/>
    <w:rsid w:val="0074014E"/>
    <w:rsid w:val="00741F6B"/>
    <w:rsid w:val="00743649"/>
    <w:rsid w:val="007442BB"/>
    <w:rsid w:val="00745C35"/>
    <w:rsid w:val="00745FA8"/>
    <w:rsid w:val="007462B3"/>
    <w:rsid w:val="00750114"/>
    <w:rsid w:val="007516CD"/>
    <w:rsid w:val="00751702"/>
    <w:rsid w:val="007537AF"/>
    <w:rsid w:val="00754221"/>
    <w:rsid w:val="00755C54"/>
    <w:rsid w:val="00756D66"/>
    <w:rsid w:val="00761515"/>
    <w:rsid w:val="007624EC"/>
    <w:rsid w:val="00770044"/>
    <w:rsid w:val="0077060B"/>
    <w:rsid w:val="007707A0"/>
    <w:rsid w:val="0077167C"/>
    <w:rsid w:val="007735D1"/>
    <w:rsid w:val="00781B56"/>
    <w:rsid w:val="00783FBA"/>
    <w:rsid w:val="0079392F"/>
    <w:rsid w:val="00793B4B"/>
    <w:rsid w:val="007940C5"/>
    <w:rsid w:val="007A15A2"/>
    <w:rsid w:val="007A770C"/>
    <w:rsid w:val="007B3F45"/>
    <w:rsid w:val="007C0B28"/>
    <w:rsid w:val="007C3979"/>
    <w:rsid w:val="007D4BA8"/>
    <w:rsid w:val="007D5579"/>
    <w:rsid w:val="007D64F5"/>
    <w:rsid w:val="007D72FE"/>
    <w:rsid w:val="007D7ED4"/>
    <w:rsid w:val="007E01E7"/>
    <w:rsid w:val="007E28E5"/>
    <w:rsid w:val="007E4576"/>
    <w:rsid w:val="007E4A61"/>
    <w:rsid w:val="007E5C43"/>
    <w:rsid w:val="007E5D4F"/>
    <w:rsid w:val="007E6226"/>
    <w:rsid w:val="007F1400"/>
    <w:rsid w:val="007F1A54"/>
    <w:rsid w:val="007F4AB6"/>
    <w:rsid w:val="00800B7B"/>
    <w:rsid w:val="0080590E"/>
    <w:rsid w:val="00810AD7"/>
    <w:rsid w:val="008165E3"/>
    <w:rsid w:val="00820A3D"/>
    <w:rsid w:val="00823D12"/>
    <w:rsid w:val="0083703E"/>
    <w:rsid w:val="0084704A"/>
    <w:rsid w:val="0085066B"/>
    <w:rsid w:val="00851BF2"/>
    <w:rsid w:val="008547D4"/>
    <w:rsid w:val="00860EA6"/>
    <w:rsid w:val="00866103"/>
    <w:rsid w:val="00867E99"/>
    <w:rsid w:val="00882850"/>
    <w:rsid w:val="00884760"/>
    <w:rsid w:val="00885A29"/>
    <w:rsid w:val="008879CF"/>
    <w:rsid w:val="008911D0"/>
    <w:rsid w:val="00894B39"/>
    <w:rsid w:val="008962F9"/>
    <w:rsid w:val="008A01BA"/>
    <w:rsid w:val="008A05F0"/>
    <w:rsid w:val="008A2100"/>
    <w:rsid w:val="008A22FA"/>
    <w:rsid w:val="008A29B4"/>
    <w:rsid w:val="008B0819"/>
    <w:rsid w:val="008B2005"/>
    <w:rsid w:val="008B3979"/>
    <w:rsid w:val="008B44DD"/>
    <w:rsid w:val="008C05BF"/>
    <w:rsid w:val="008C4243"/>
    <w:rsid w:val="008C4D2E"/>
    <w:rsid w:val="008D02EB"/>
    <w:rsid w:val="008D09BC"/>
    <w:rsid w:val="008D718C"/>
    <w:rsid w:val="008D752A"/>
    <w:rsid w:val="008E11B5"/>
    <w:rsid w:val="008E1755"/>
    <w:rsid w:val="008F1AA6"/>
    <w:rsid w:val="008F2E46"/>
    <w:rsid w:val="00910B3B"/>
    <w:rsid w:val="00916435"/>
    <w:rsid w:val="0091739F"/>
    <w:rsid w:val="00920E0D"/>
    <w:rsid w:val="0092156E"/>
    <w:rsid w:val="00921BE5"/>
    <w:rsid w:val="00923BF1"/>
    <w:rsid w:val="00927B53"/>
    <w:rsid w:val="00927D42"/>
    <w:rsid w:val="00931ED0"/>
    <w:rsid w:val="0094278A"/>
    <w:rsid w:val="009463BE"/>
    <w:rsid w:val="009469DF"/>
    <w:rsid w:val="00950C48"/>
    <w:rsid w:val="00952B12"/>
    <w:rsid w:val="009536D3"/>
    <w:rsid w:val="00954549"/>
    <w:rsid w:val="00957EC8"/>
    <w:rsid w:val="00972810"/>
    <w:rsid w:val="00987E45"/>
    <w:rsid w:val="00994636"/>
    <w:rsid w:val="009A0848"/>
    <w:rsid w:val="009A4FD4"/>
    <w:rsid w:val="009C12C5"/>
    <w:rsid w:val="009D4D87"/>
    <w:rsid w:val="009D5230"/>
    <w:rsid w:val="009D52F1"/>
    <w:rsid w:val="009D601C"/>
    <w:rsid w:val="009E2C3B"/>
    <w:rsid w:val="009E5611"/>
    <w:rsid w:val="009E582F"/>
    <w:rsid w:val="009E58B4"/>
    <w:rsid w:val="009E6DFF"/>
    <w:rsid w:val="009E72BF"/>
    <w:rsid w:val="009E7EF1"/>
    <w:rsid w:val="009F03F7"/>
    <w:rsid w:val="009F2C69"/>
    <w:rsid w:val="009F337C"/>
    <w:rsid w:val="009F7113"/>
    <w:rsid w:val="009F77BE"/>
    <w:rsid w:val="00A04084"/>
    <w:rsid w:val="00A057A3"/>
    <w:rsid w:val="00A05C17"/>
    <w:rsid w:val="00A105D1"/>
    <w:rsid w:val="00A11F05"/>
    <w:rsid w:val="00A14796"/>
    <w:rsid w:val="00A15859"/>
    <w:rsid w:val="00A168D2"/>
    <w:rsid w:val="00A16BE5"/>
    <w:rsid w:val="00A17129"/>
    <w:rsid w:val="00A34791"/>
    <w:rsid w:val="00A4047A"/>
    <w:rsid w:val="00A43220"/>
    <w:rsid w:val="00A4479E"/>
    <w:rsid w:val="00A5700F"/>
    <w:rsid w:val="00A576BB"/>
    <w:rsid w:val="00A64670"/>
    <w:rsid w:val="00A662FA"/>
    <w:rsid w:val="00A75DE9"/>
    <w:rsid w:val="00A762EA"/>
    <w:rsid w:val="00A82144"/>
    <w:rsid w:val="00A84FC5"/>
    <w:rsid w:val="00A8645F"/>
    <w:rsid w:val="00A93F31"/>
    <w:rsid w:val="00AA036D"/>
    <w:rsid w:val="00AB07A3"/>
    <w:rsid w:val="00AB12B1"/>
    <w:rsid w:val="00AC4B6F"/>
    <w:rsid w:val="00AC64D8"/>
    <w:rsid w:val="00AD4462"/>
    <w:rsid w:val="00AE3247"/>
    <w:rsid w:val="00AE56A7"/>
    <w:rsid w:val="00AF29CF"/>
    <w:rsid w:val="00AF2C61"/>
    <w:rsid w:val="00B00774"/>
    <w:rsid w:val="00B0683D"/>
    <w:rsid w:val="00B10D95"/>
    <w:rsid w:val="00B13EFD"/>
    <w:rsid w:val="00B16806"/>
    <w:rsid w:val="00B211F2"/>
    <w:rsid w:val="00B256AB"/>
    <w:rsid w:val="00B334B6"/>
    <w:rsid w:val="00B4069A"/>
    <w:rsid w:val="00B423C7"/>
    <w:rsid w:val="00B466D7"/>
    <w:rsid w:val="00B53FF0"/>
    <w:rsid w:val="00B54A0B"/>
    <w:rsid w:val="00B6008D"/>
    <w:rsid w:val="00B63A19"/>
    <w:rsid w:val="00B649DE"/>
    <w:rsid w:val="00B654E5"/>
    <w:rsid w:val="00B66A32"/>
    <w:rsid w:val="00B76512"/>
    <w:rsid w:val="00B8285F"/>
    <w:rsid w:val="00B87A7D"/>
    <w:rsid w:val="00B93102"/>
    <w:rsid w:val="00B97427"/>
    <w:rsid w:val="00BA25CD"/>
    <w:rsid w:val="00BA68CB"/>
    <w:rsid w:val="00BA7EC1"/>
    <w:rsid w:val="00BB3816"/>
    <w:rsid w:val="00BB384F"/>
    <w:rsid w:val="00BC30FB"/>
    <w:rsid w:val="00BD0B7F"/>
    <w:rsid w:val="00BD2FF7"/>
    <w:rsid w:val="00BD3ECB"/>
    <w:rsid w:val="00BE0139"/>
    <w:rsid w:val="00BE075D"/>
    <w:rsid w:val="00BE083C"/>
    <w:rsid w:val="00BF0893"/>
    <w:rsid w:val="00BF3655"/>
    <w:rsid w:val="00BF506B"/>
    <w:rsid w:val="00C0000F"/>
    <w:rsid w:val="00C04F6F"/>
    <w:rsid w:val="00C11FEA"/>
    <w:rsid w:val="00C14AEA"/>
    <w:rsid w:val="00C1669A"/>
    <w:rsid w:val="00C1746A"/>
    <w:rsid w:val="00C1789D"/>
    <w:rsid w:val="00C244A8"/>
    <w:rsid w:val="00C2515F"/>
    <w:rsid w:val="00C2555F"/>
    <w:rsid w:val="00C313F0"/>
    <w:rsid w:val="00C36707"/>
    <w:rsid w:val="00C412D6"/>
    <w:rsid w:val="00C445E9"/>
    <w:rsid w:val="00C51997"/>
    <w:rsid w:val="00C62CA3"/>
    <w:rsid w:val="00C6619A"/>
    <w:rsid w:val="00C67BF9"/>
    <w:rsid w:val="00C70C84"/>
    <w:rsid w:val="00C7198A"/>
    <w:rsid w:val="00C722E2"/>
    <w:rsid w:val="00C7404D"/>
    <w:rsid w:val="00C80718"/>
    <w:rsid w:val="00C82F75"/>
    <w:rsid w:val="00C83A61"/>
    <w:rsid w:val="00C844D3"/>
    <w:rsid w:val="00C84A23"/>
    <w:rsid w:val="00C918CF"/>
    <w:rsid w:val="00C953C3"/>
    <w:rsid w:val="00C9589B"/>
    <w:rsid w:val="00C96039"/>
    <w:rsid w:val="00C9674A"/>
    <w:rsid w:val="00CA0206"/>
    <w:rsid w:val="00CA1E83"/>
    <w:rsid w:val="00CA294C"/>
    <w:rsid w:val="00CB1732"/>
    <w:rsid w:val="00CB5319"/>
    <w:rsid w:val="00CC5356"/>
    <w:rsid w:val="00CC61D2"/>
    <w:rsid w:val="00CD13ED"/>
    <w:rsid w:val="00CD21D3"/>
    <w:rsid w:val="00CD3809"/>
    <w:rsid w:val="00CD7D24"/>
    <w:rsid w:val="00CE3CA2"/>
    <w:rsid w:val="00CF235A"/>
    <w:rsid w:val="00CF2CD9"/>
    <w:rsid w:val="00CF3FB2"/>
    <w:rsid w:val="00D05797"/>
    <w:rsid w:val="00D06A09"/>
    <w:rsid w:val="00D06E22"/>
    <w:rsid w:val="00D0717D"/>
    <w:rsid w:val="00D160AE"/>
    <w:rsid w:val="00D22520"/>
    <w:rsid w:val="00D22BDB"/>
    <w:rsid w:val="00D322BB"/>
    <w:rsid w:val="00D36526"/>
    <w:rsid w:val="00D40673"/>
    <w:rsid w:val="00D410C9"/>
    <w:rsid w:val="00D43462"/>
    <w:rsid w:val="00D47182"/>
    <w:rsid w:val="00D50E75"/>
    <w:rsid w:val="00D54BF8"/>
    <w:rsid w:val="00D56D61"/>
    <w:rsid w:val="00D56E87"/>
    <w:rsid w:val="00D57747"/>
    <w:rsid w:val="00D60A8B"/>
    <w:rsid w:val="00D63FA0"/>
    <w:rsid w:val="00D67078"/>
    <w:rsid w:val="00D705D2"/>
    <w:rsid w:val="00D82C16"/>
    <w:rsid w:val="00D86748"/>
    <w:rsid w:val="00D877E4"/>
    <w:rsid w:val="00D9134B"/>
    <w:rsid w:val="00D94F3F"/>
    <w:rsid w:val="00D97CCA"/>
    <w:rsid w:val="00DA33A3"/>
    <w:rsid w:val="00DA371C"/>
    <w:rsid w:val="00DB5D7B"/>
    <w:rsid w:val="00DB6F01"/>
    <w:rsid w:val="00DB79EF"/>
    <w:rsid w:val="00DC5833"/>
    <w:rsid w:val="00DC5A1F"/>
    <w:rsid w:val="00DD3121"/>
    <w:rsid w:val="00DD346B"/>
    <w:rsid w:val="00DD5A0C"/>
    <w:rsid w:val="00DD5A1A"/>
    <w:rsid w:val="00DD5D01"/>
    <w:rsid w:val="00DD63D7"/>
    <w:rsid w:val="00DD65B8"/>
    <w:rsid w:val="00DD6D81"/>
    <w:rsid w:val="00DD7155"/>
    <w:rsid w:val="00DE2690"/>
    <w:rsid w:val="00DE27D0"/>
    <w:rsid w:val="00DE2B87"/>
    <w:rsid w:val="00DE4985"/>
    <w:rsid w:val="00DE524D"/>
    <w:rsid w:val="00DE738F"/>
    <w:rsid w:val="00E00169"/>
    <w:rsid w:val="00E03559"/>
    <w:rsid w:val="00E0396E"/>
    <w:rsid w:val="00E03D26"/>
    <w:rsid w:val="00E11887"/>
    <w:rsid w:val="00E136C5"/>
    <w:rsid w:val="00E16E4D"/>
    <w:rsid w:val="00E23525"/>
    <w:rsid w:val="00E3210E"/>
    <w:rsid w:val="00E32926"/>
    <w:rsid w:val="00E3551F"/>
    <w:rsid w:val="00E364F0"/>
    <w:rsid w:val="00E41409"/>
    <w:rsid w:val="00E423BF"/>
    <w:rsid w:val="00E42FC5"/>
    <w:rsid w:val="00E43764"/>
    <w:rsid w:val="00E451CA"/>
    <w:rsid w:val="00E56396"/>
    <w:rsid w:val="00E57E2A"/>
    <w:rsid w:val="00E617EF"/>
    <w:rsid w:val="00E62969"/>
    <w:rsid w:val="00E6683F"/>
    <w:rsid w:val="00E6742A"/>
    <w:rsid w:val="00E735FB"/>
    <w:rsid w:val="00E73FDC"/>
    <w:rsid w:val="00E751E7"/>
    <w:rsid w:val="00E75970"/>
    <w:rsid w:val="00E7798A"/>
    <w:rsid w:val="00E8027C"/>
    <w:rsid w:val="00E90683"/>
    <w:rsid w:val="00E94352"/>
    <w:rsid w:val="00E976B9"/>
    <w:rsid w:val="00EA4062"/>
    <w:rsid w:val="00EA4345"/>
    <w:rsid w:val="00EA4922"/>
    <w:rsid w:val="00EA5F58"/>
    <w:rsid w:val="00EA7260"/>
    <w:rsid w:val="00EB2B90"/>
    <w:rsid w:val="00EB2CD2"/>
    <w:rsid w:val="00EC426D"/>
    <w:rsid w:val="00EC4B49"/>
    <w:rsid w:val="00EC6CD3"/>
    <w:rsid w:val="00EC7D4D"/>
    <w:rsid w:val="00ED311B"/>
    <w:rsid w:val="00ED7BE7"/>
    <w:rsid w:val="00ED7EBA"/>
    <w:rsid w:val="00EE210E"/>
    <w:rsid w:val="00EE3107"/>
    <w:rsid w:val="00EE7A05"/>
    <w:rsid w:val="00EF32CD"/>
    <w:rsid w:val="00EF3AFF"/>
    <w:rsid w:val="00F002C0"/>
    <w:rsid w:val="00F02892"/>
    <w:rsid w:val="00F0354C"/>
    <w:rsid w:val="00F10DFB"/>
    <w:rsid w:val="00F165F9"/>
    <w:rsid w:val="00F178E4"/>
    <w:rsid w:val="00F195ED"/>
    <w:rsid w:val="00F2023D"/>
    <w:rsid w:val="00F270B5"/>
    <w:rsid w:val="00F2718D"/>
    <w:rsid w:val="00F30ABB"/>
    <w:rsid w:val="00F34F56"/>
    <w:rsid w:val="00F4222F"/>
    <w:rsid w:val="00F46149"/>
    <w:rsid w:val="00F46A83"/>
    <w:rsid w:val="00F46ECC"/>
    <w:rsid w:val="00F50235"/>
    <w:rsid w:val="00F505AE"/>
    <w:rsid w:val="00F523A1"/>
    <w:rsid w:val="00F526F6"/>
    <w:rsid w:val="00F5337F"/>
    <w:rsid w:val="00F54B69"/>
    <w:rsid w:val="00F558B1"/>
    <w:rsid w:val="00F60CF2"/>
    <w:rsid w:val="00F61058"/>
    <w:rsid w:val="00F74160"/>
    <w:rsid w:val="00F80E2C"/>
    <w:rsid w:val="00F8239E"/>
    <w:rsid w:val="00F874B8"/>
    <w:rsid w:val="00F87B02"/>
    <w:rsid w:val="00F927FA"/>
    <w:rsid w:val="00F961FF"/>
    <w:rsid w:val="00F96F66"/>
    <w:rsid w:val="00FA775F"/>
    <w:rsid w:val="00FC1C31"/>
    <w:rsid w:val="00FC2F8B"/>
    <w:rsid w:val="00FC4024"/>
    <w:rsid w:val="00FC5AA6"/>
    <w:rsid w:val="00FC705A"/>
    <w:rsid w:val="00FC7BAF"/>
    <w:rsid w:val="00FD0DFB"/>
    <w:rsid w:val="00FD6615"/>
    <w:rsid w:val="00FD7B01"/>
    <w:rsid w:val="00FE62FB"/>
    <w:rsid w:val="00FE7FE8"/>
    <w:rsid w:val="00FF690D"/>
    <w:rsid w:val="00FF789B"/>
    <w:rsid w:val="00FF7DF0"/>
    <w:rsid w:val="01A1F7DC"/>
    <w:rsid w:val="01B83DF4"/>
    <w:rsid w:val="024081DB"/>
    <w:rsid w:val="029077C2"/>
    <w:rsid w:val="0423F21D"/>
    <w:rsid w:val="052CDDC6"/>
    <w:rsid w:val="0583048E"/>
    <w:rsid w:val="07DB65E0"/>
    <w:rsid w:val="0919A22C"/>
    <w:rsid w:val="092B9AE5"/>
    <w:rsid w:val="09589F4A"/>
    <w:rsid w:val="0A51AD68"/>
    <w:rsid w:val="0B8E8A37"/>
    <w:rsid w:val="1061F4F9"/>
    <w:rsid w:val="10945DF2"/>
    <w:rsid w:val="109BEFDA"/>
    <w:rsid w:val="10CD36E7"/>
    <w:rsid w:val="13B29FC7"/>
    <w:rsid w:val="13B36ED0"/>
    <w:rsid w:val="18A6BC2F"/>
    <w:rsid w:val="1A30F02E"/>
    <w:rsid w:val="1A4334CA"/>
    <w:rsid w:val="1C0B1EA6"/>
    <w:rsid w:val="1D96E7F5"/>
    <w:rsid w:val="1E3AD9C4"/>
    <w:rsid w:val="1EABBEE9"/>
    <w:rsid w:val="1F86EA44"/>
    <w:rsid w:val="201F9765"/>
    <w:rsid w:val="25AE0FDB"/>
    <w:rsid w:val="25C23124"/>
    <w:rsid w:val="26D35CBE"/>
    <w:rsid w:val="272CD96D"/>
    <w:rsid w:val="2857D585"/>
    <w:rsid w:val="29CB52F5"/>
    <w:rsid w:val="2A04ACFA"/>
    <w:rsid w:val="2BBDF97B"/>
    <w:rsid w:val="2C8387EC"/>
    <w:rsid w:val="2E2819EC"/>
    <w:rsid w:val="30B275CB"/>
    <w:rsid w:val="3131D1A5"/>
    <w:rsid w:val="32AB356D"/>
    <w:rsid w:val="32ADCEDE"/>
    <w:rsid w:val="32B5AE3E"/>
    <w:rsid w:val="34FBCBF4"/>
    <w:rsid w:val="3530A342"/>
    <w:rsid w:val="35C751EC"/>
    <w:rsid w:val="36FC9FF4"/>
    <w:rsid w:val="370CFD09"/>
    <w:rsid w:val="379C8431"/>
    <w:rsid w:val="383F29AD"/>
    <w:rsid w:val="384E4A6A"/>
    <w:rsid w:val="39CF2FF6"/>
    <w:rsid w:val="3AB948A9"/>
    <w:rsid w:val="3CEF95D3"/>
    <w:rsid w:val="3D51D050"/>
    <w:rsid w:val="3D89F4C0"/>
    <w:rsid w:val="3E435746"/>
    <w:rsid w:val="3E86C6C7"/>
    <w:rsid w:val="42F772AE"/>
    <w:rsid w:val="43666203"/>
    <w:rsid w:val="4381DFEC"/>
    <w:rsid w:val="442E9718"/>
    <w:rsid w:val="449F482C"/>
    <w:rsid w:val="459F7378"/>
    <w:rsid w:val="49FAC6E4"/>
    <w:rsid w:val="4C0541AB"/>
    <w:rsid w:val="4C7F5094"/>
    <w:rsid w:val="4DFDE36C"/>
    <w:rsid w:val="4FD0FA56"/>
    <w:rsid w:val="52CD2BAB"/>
    <w:rsid w:val="52DF81AB"/>
    <w:rsid w:val="5448D69E"/>
    <w:rsid w:val="544CC411"/>
    <w:rsid w:val="546D024D"/>
    <w:rsid w:val="54E7A963"/>
    <w:rsid w:val="563495CB"/>
    <w:rsid w:val="565AA5DD"/>
    <w:rsid w:val="578A06CE"/>
    <w:rsid w:val="5A3FB45F"/>
    <w:rsid w:val="5B1492EE"/>
    <w:rsid w:val="5C0C0255"/>
    <w:rsid w:val="5F2721A0"/>
    <w:rsid w:val="60455EB2"/>
    <w:rsid w:val="604A7115"/>
    <w:rsid w:val="61396A29"/>
    <w:rsid w:val="61743F02"/>
    <w:rsid w:val="61A334F8"/>
    <w:rsid w:val="6281AF58"/>
    <w:rsid w:val="63925D3E"/>
    <w:rsid w:val="64C41881"/>
    <w:rsid w:val="64E28E4A"/>
    <w:rsid w:val="64EB5FA7"/>
    <w:rsid w:val="64FF1860"/>
    <w:rsid w:val="65B87091"/>
    <w:rsid w:val="6765E67D"/>
    <w:rsid w:val="686A667E"/>
    <w:rsid w:val="6A49A232"/>
    <w:rsid w:val="6ABA4AD3"/>
    <w:rsid w:val="6DC0C92E"/>
    <w:rsid w:val="6DD7BD0B"/>
    <w:rsid w:val="6FAAC4F5"/>
    <w:rsid w:val="7109FA46"/>
    <w:rsid w:val="737D526F"/>
    <w:rsid w:val="73AA4FCE"/>
    <w:rsid w:val="75517584"/>
    <w:rsid w:val="75B8FB84"/>
    <w:rsid w:val="77157290"/>
    <w:rsid w:val="77987ED1"/>
    <w:rsid w:val="796289FD"/>
    <w:rsid w:val="7A62E743"/>
    <w:rsid w:val="7B07EEB2"/>
    <w:rsid w:val="7CEB3CE2"/>
    <w:rsid w:val="7D3F3CCB"/>
    <w:rsid w:val="7D6AA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625D5"/>
  <w15:chartTrackingRefBased/>
  <w15:docId w15:val="{9F56782D-BC44-4D20-90B6-72DCA6AC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5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5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A25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A25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A25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4A25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25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25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25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25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2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5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25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A2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5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A2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5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2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53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E5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C4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5C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C4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5C4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A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AF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6903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6903C5"/>
  </w:style>
  <w:style w:type="character" w:styleId="eop" w:customStyle="1">
    <w:name w:val="eop"/>
    <w:basedOn w:val="DefaultParagraphFont"/>
    <w:rsid w:val="006903C5"/>
  </w:style>
  <w:style w:type="paragraph" w:styleId="Header">
    <w:name w:val="header"/>
    <w:basedOn w:val="Normal"/>
    <w:link w:val="HeaderChar"/>
    <w:uiPriority w:val="99"/>
    <w:unhideWhenUsed/>
    <w:rsid w:val="00B168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6806"/>
  </w:style>
  <w:style w:type="paragraph" w:styleId="Footer">
    <w:name w:val="footer"/>
    <w:basedOn w:val="Normal"/>
    <w:link w:val="FooterChar"/>
    <w:uiPriority w:val="99"/>
    <w:unhideWhenUsed/>
    <w:rsid w:val="00B168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6806"/>
  </w:style>
  <w:style w:type="paragraph" w:styleId="Revision">
    <w:name w:val="Revision"/>
    <w:hidden/>
    <w:uiPriority w:val="99"/>
    <w:semiHidden/>
    <w:rsid w:val="00D22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ccessibilityassociation.org/sfsites/c/resource/WASBoK_PDF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accessibilityassociation.org/was-credential-content-outlin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62c8b-c002-4bf7-a3e7-10b3b84afb72">
      <Terms xmlns="http://schemas.microsoft.com/office/infopath/2007/PartnerControls"/>
    </lcf76f155ced4ddcb4097134ff3c332f>
    <DatePaid xmlns="6b062c8b-c002-4bf7-a3e7-10b3b84afb72" xsi:nil="true"/>
    <TaxCatchAll xmlns="24bf60f1-56b2-40c8-bc91-8d794d312524" xsi:nil="true"/>
    <Paymentstatus xmlns="6b062c8b-c002-4bf7-a3e7-10b3b84afb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28246A1EB0D479FF4898B1A4619B2" ma:contentTypeVersion="24" ma:contentTypeDescription="Create a new document." ma:contentTypeScope="" ma:versionID="a72de630ba107be267ed4d15f5b1553b">
  <xsd:schema xmlns:xsd="http://www.w3.org/2001/XMLSchema" xmlns:xs="http://www.w3.org/2001/XMLSchema" xmlns:p="http://schemas.microsoft.com/office/2006/metadata/properties" xmlns:ns2="6b062c8b-c002-4bf7-a3e7-10b3b84afb72" xmlns:ns3="24bf60f1-56b2-40c8-bc91-8d794d312524" targetNamespace="http://schemas.microsoft.com/office/2006/metadata/properties" ma:root="true" ma:fieldsID="cca233091a3cfbb48269f1899f0fb7cd" ns2:_="" ns3:_="">
    <xsd:import namespace="6b062c8b-c002-4bf7-a3e7-10b3b84afb72"/>
    <xsd:import namespace="24bf60f1-56b2-40c8-bc91-8d794d312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Paymentstatus" minOccurs="0"/>
                <xsd:element ref="ns2:DatePa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62c8b-c002-4bf7-a3e7-10b3b84af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07741b1-c22a-4445-ab1e-24aaa8ed2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ymentstatus" ma:index="23" nillable="true" ma:displayName="Status " ma:format="RadioButtons" ma:internalName="Paymentstatus">
      <xsd:simpleType>
        <xsd:restriction base="dms:Choice">
          <xsd:enumeration value="Paid"/>
          <xsd:enumeration value="Sent"/>
        </xsd:restriction>
      </xsd:simpleType>
    </xsd:element>
    <xsd:element name="DatePaid" ma:index="24" nillable="true" ma:displayName="Date Paid" ma:format="DateOnly" ma:internalName="DatePai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60f1-56b2-40c8-bc91-8d794d312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4fa56ed-ec8a-49a1-91cd-6a6ca0e18325}" ma:internalName="TaxCatchAll" ma:showField="CatchAllData" ma:web="24bf60f1-56b2-40c8-bc91-8d794d312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A4B68-C7E2-4B23-B2DF-B79FE08F1EE6}">
  <ds:schemaRefs>
    <ds:schemaRef ds:uri="http://schemas.microsoft.com/office/2006/metadata/properties"/>
    <ds:schemaRef ds:uri="http://schemas.microsoft.com/office/infopath/2007/PartnerControls"/>
    <ds:schemaRef ds:uri="6b062c8b-c002-4bf7-a3e7-10b3b84afb72"/>
    <ds:schemaRef ds:uri="24bf60f1-56b2-40c8-bc91-8d794d312524"/>
  </ds:schemaRefs>
</ds:datastoreItem>
</file>

<file path=customXml/itemProps2.xml><?xml version="1.0" encoding="utf-8"?>
<ds:datastoreItem xmlns:ds="http://schemas.openxmlformats.org/officeDocument/2006/customXml" ds:itemID="{85E98CEF-5850-4BF9-8495-C259F9A2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4F11B-9F41-4E0E-8C27-A9346C426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62c8b-c002-4bf7-a3e7-10b3b84afb72"/>
    <ds:schemaRef ds:uri="24bf60f1-56b2-40c8-bc91-8d794d312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 Accessibility Specialist Certification Application Worksheet</dc:title>
  <dc:subject/>
  <dc:creator>Ellen Strom</dc:creator>
  <keywords/>
  <dc:description/>
  <lastModifiedBy>Ellen Strom</lastModifiedBy>
  <revision>13</revision>
  <dcterms:created xsi:type="dcterms:W3CDTF">2026-02-24T21:42:00.0000000Z</dcterms:created>
  <dcterms:modified xsi:type="dcterms:W3CDTF">2026-02-24T21:58:54.7108889Z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0x0101000AD28246A1EB0D479FF4898B1A4619B2</vt:lpwstr>
  </property>
  <property fmtid="{D5CDD505-2E9C-101B-9397-08002B2CF9AE}" pid="3" name="MediaServiceImageTags">
    <vt:lpwstr/>
  </property>
</Properties>
</file>